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6B01" w14:textId="40098AC6" w:rsidR="0030590C" w:rsidRDefault="003A63AC" w:rsidP="0030590C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Osnovna škola Krunoslava Kutena</w:t>
      </w:r>
    </w:p>
    <w:p w14:paraId="4842D397" w14:textId="52375A82" w:rsidR="000A5DE8" w:rsidRDefault="003A63AC" w:rsidP="0030590C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Trg Petra Zrinskog 2</w:t>
      </w:r>
    </w:p>
    <w:p w14:paraId="6683A82F" w14:textId="059AF899" w:rsidR="00832D02" w:rsidRPr="00211016" w:rsidRDefault="000A5DE8" w:rsidP="00211016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10340 VRBOVEC</w:t>
      </w:r>
      <w:r w:rsidR="00832D02" w:rsidRPr="004005F7">
        <w:tab/>
      </w:r>
      <w:r w:rsidR="00832D02" w:rsidRPr="004005F7">
        <w:tab/>
      </w:r>
      <w:r w:rsidR="00832D02" w:rsidRPr="004005F7">
        <w:tab/>
      </w:r>
    </w:p>
    <w:p w14:paraId="63D80DF4" w14:textId="0FFD05A7" w:rsidR="00832D02" w:rsidRDefault="00832D02" w:rsidP="00832D02">
      <w:r w:rsidRPr="004005F7">
        <w:t xml:space="preserve">OIB škole: </w:t>
      </w:r>
      <w:r w:rsidR="007E078D">
        <w:t>24472898565</w:t>
      </w:r>
    </w:p>
    <w:p w14:paraId="729C45A5" w14:textId="253FCB91" w:rsidR="00832D02" w:rsidRDefault="00832D02" w:rsidP="00832D02"/>
    <w:p w14:paraId="1B71462E" w14:textId="639E17A5" w:rsidR="00211016" w:rsidRDefault="00211016" w:rsidP="00832D02"/>
    <w:p w14:paraId="42FDF2FA" w14:textId="53A92846" w:rsidR="00211016" w:rsidRDefault="00211016" w:rsidP="00832D02">
      <w:r>
        <w:t>Klasa: 400-01/26-01/01</w:t>
      </w:r>
    </w:p>
    <w:p w14:paraId="1B7AF380" w14:textId="765BE794" w:rsidR="00211016" w:rsidRDefault="00211016" w:rsidP="00832D02">
      <w:r>
        <w:t>Ur.br.: 238-32-26-01-26-2</w:t>
      </w:r>
    </w:p>
    <w:p w14:paraId="3ED0172C" w14:textId="5015B6F2" w:rsidR="00211016" w:rsidRDefault="00211016" w:rsidP="00832D02"/>
    <w:p w14:paraId="6C183216" w14:textId="77777777" w:rsidR="00211016" w:rsidRDefault="00211016" w:rsidP="00832D02"/>
    <w:p w14:paraId="71ABEFE7" w14:textId="234A204E" w:rsidR="006131B1" w:rsidRDefault="009B2F8A" w:rsidP="00832D02">
      <w:r>
        <w:t xml:space="preserve">Vrbovec, </w:t>
      </w:r>
      <w:r w:rsidR="008B0373">
        <w:t>23</w:t>
      </w:r>
      <w:r w:rsidR="00760862">
        <w:t>.</w:t>
      </w:r>
      <w:r w:rsidR="008B0373">
        <w:t>3</w:t>
      </w:r>
      <w:r w:rsidR="00760862">
        <w:t>.202</w:t>
      </w:r>
      <w:r w:rsidR="008B0373">
        <w:t>6.</w:t>
      </w:r>
    </w:p>
    <w:p w14:paraId="7028BC61" w14:textId="71B61762" w:rsidR="009B2F8A" w:rsidRDefault="00760862" w:rsidP="00832D02">
      <w:r>
        <w:t>.</w:t>
      </w:r>
    </w:p>
    <w:p w14:paraId="65CFD5BD" w14:textId="77777777" w:rsidR="009B2F8A" w:rsidRDefault="009B2F8A" w:rsidP="00832D02"/>
    <w:p w14:paraId="7147A147" w14:textId="77777777" w:rsidR="009B2F8A" w:rsidRDefault="009B2F8A" w:rsidP="00832D02"/>
    <w:p w14:paraId="64031707" w14:textId="1D17F539" w:rsidR="009B2F8A" w:rsidRPr="009B2F8A" w:rsidRDefault="00631CA0" w:rsidP="00FF2856">
      <w:pPr>
        <w:jc w:val="center"/>
        <w:rPr>
          <w:b/>
        </w:rPr>
      </w:pPr>
      <w:r>
        <w:rPr>
          <w:b/>
        </w:rPr>
        <w:t xml:space="preserve">Obrazloženje </w:t>
      </w:r>
      <w:r w:rsidR="00AC6569">
        <w:rPr>
          <w:b/>
        </w:rPr>
        <w:t>prijedloga</w:t>
      </w:r>
      <w:r w:rsidR="005167B3">
        <w:rPr>
          <w:b/>
        </w:rPr>
        <w:t xml:space="preserve"> godišnjeg</w:t>
      </w:r>
      <w:r w:rsidR="009B2F8A" w:rsidRPr="009B2F8A">
        <w:rPr>
          <w:b/>
        </w:rPr>
        <w:t xml:space="preserve"> izvještaja o izvršenju financijskog plana prihoda i primitaka i rashoda i izdataka za razdoblje od 1.</w:t>
      </w:r>
      <w:r w:rsidR="009B2F8A">
        <w:rPr>
          <w:b/>
        </w:rPr>
        <w:t xml:space="preserve"> </w:t>
      </w:r>
      <w:r>
        <w:rPr>
          <w:b/>
        </w:rPr>
        <w:t>siječnja do 3</w:t>
      </w:r>
      <w:r w:rsidR="008B0373">
        <w:rPr>
          <w:b/>
        </w:rPr>
        <w:t>1</w:t>
      </w:r>
      <w:r w:rsidR="009B2F8A" w:rsidRPr="009B2F8A">
        <w:rPr>
          <w:b/>
        </w:rPr>
        <w:t>.</w:t>
      </w:r>
      <w:r w:rsidR="009B2F8A">
        <w:rPr>
          <w:b/>
        </w:rPr>
        <w:t xml:space="preserve"> </w:t>
      </w:r>
      <w:r w:rsidR="008B0373">
        <w:rPr>
          <w:b/>
        </w:rPr>
        <w:t>prosinca</w:t>
      </w:r>
      <w:r w:rsidR="009B2F8A" w:rsidRPr="009B2F8A">
        <w:rPr>
          <w:b/>
        </w:rPr>
        <w:t xml:space="preserve"> 202</w:t>
      </w:r>
      <w:r w:rsidR="006131B1">
        <w:rPr>
          <w:b/>
        </w:rPr>
        <w:t>5</w:t>
      </w:r>
      <w:r w:rsidR="009B2F8A" w:rsidRPr="009B2F8A">
        <w:rPr>
          <w:b/>
        </w:rPr>
        <w:t>. godine</w:t>
      </w:r>
    </w:p>
    <w:p w14:paraId="659759A8" w14:textId="77777777" w:rsidR="00832D02" w:rsidRDefault="00832D02" w:rsidP="00832D02">
      <w:pPr>
        <w:rPr>
          <w:b/>
          <w:bCs/>
        </w:rPr>
      </w:pPr>
      <w:r>
        <w:t xml:space="preserve">   </w:t>
      </w:r>
    </w:p>
    <w:p w14:paraId="7A57745E" w14:textId="77777777" w:rsidR="00832D02" w:rsidRDefault="00832D02" w:rsidP="0030590C">
      <w:pPr>
        <w:spacing w:line="276" w:lineRule="auto"/>
        <w:jc w:val="both"/>
        <w:rPr>
          <w:b/>
          <w:lang w:eastAsia="en-US"/>
        </w:rPr>
      </w:pPr>
    </w:p>
    <w:p w14:paraId="08184166" w14:textId="77777777" w:rsidR="009B2F8A" w:rsidRPr="009B2F8A" w:rsidRDefault="009B2F8A" w:rsidP="00ED2E7B">
      <w:pPr>
        <w:spacing w:line="276" w:lineRule="auto"/>
        <w:jc w:val="both"/>
        <w:rPr>
          <w:lang w:eastAsia="en-US"/>
        </w:rPr>
      </w:pPr>
      <w:r w:rsidRPr="009B2F8A">
        <w:rPr>
          <w:lang w:eastAsia="en-US"/>
        </w:rPr>
        <w:t>Obveza izrade i usvajanja polugodišnjih i godišnjih izvještaja o izvršenju financijskog plana proračunskog korisnika propisana je člancima 81.-86. novog Zakona o proračunu (Narodne novine, broj 144/21) koji je na snazi od 1.siječnja 2022.godine.</w:t>
      </w:r>
    </w:p>
    <w:p w14:paraId="2591944A" w14:textId="77777777" w:rsidR="009B2F8A" w:rsidRPr="009B2F8A" w:rsidRDefault="009B2F8A" w:rsidP="00ED2E7B">
      <w:pPr>
        <w:spacing w:line="276" w:lineRule="auto"/>
        <w:jc w:val="both"/>
        <w:rPr>
          <w:lang w:eastAsia="en-US"/>
        </w:rPr>
      </w:pPr>
      <w:r w:rsidRPr="009B2F8A">
        <w:rPr>
          <w:lang w:eastAsia="en-US"/>
        </w:rPr>
        <w:t>Prema člancima 81. st.1. ZOP-a, polugodišnji i godišnji izvještaj o izvršenju financijskog plana  proračunskog korisnika sadrže:</w:t>
      </w:r>
    </w:p>
    <w:p w14:paraId="5CF29121" w14:textId="77777777" w:rsidR="009B2F8A" w:rsidRPr="00A33C03" w:rsidRDefault="009B2F8A" w:rsidP="00ED2E7B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A33C03">
        <w:rPr>
          <w:rFonts w:ascii="Times New Roman" w:hAnsi="Times New Roman"/>
        </w:rPr>
        <w:t>Opći dio proračuna</w:t>
      </w:r>
    </w:p>
    <w:p w14:paraId="60B68C4F" w14:textId="77777777" w:rsidR="009B2F8A" w:rsidRPr="00A33C03" w:rsidRDefault="009B2F8A" w:rsidP="00ED2E7B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A33C03">
        <w:rPr>
          <w:rFonts w:ascii="Times New Roman" w:hAnsi="Times New Roman"/>
        </w:rPr>
        <w:t>Posebni dio proračuna</w:t>
      </w:r>
    </w:p>
    <w:p w14:paraId="56318D10" w14:textId="77777777" w:rsidR="009B2F8A" w:rsidRPr="00A33C03" w:rsidRDefault="009B2F8A" w:rsidP="00ED2E7B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A33C03">
        <w:rPr>
          <w:rFonts w:ascii="Times New Roman" w:hAnsi="Times New Roman"/>
        </w:rPr>
        <w:t>Obrazloženje ostvarenja prihoda i primitaka te realizacija rashoda i izdataka</w:t>
      </w:r>
    </w:p>
    <w:p w14:paraId="45FD7AE6" w14:textId="77777777" w:rsidR="009B2F8A" w:rsidRPr="00A33C03" w:rsidRDefault="009B2F8A" w:rsidP="00ED2E7B">
      <w:pPr>
        <w:numPr>
          <w:ilvl w:val="0"/>
          <w:numId w:val="34"/>
        </w:numPr>
        <w:spacing w:line="276" w:lineRule="auto"/>
        <w:jc w:val="both"/>
        <w:rPr>
          <w:lang w:eastAsia="en-US"/>
        </w:rPr>
      </w:pPr>
      <w:r w:rsidRPr="00A33C03">
        <w:rPr>
          <w:lang w:eastAsia="en-US"/>
        </w:rPr>
        <w:t>Posebne izvještaje</w:t>
      </w:r>
    </w:p>
    <w:p w14:paraId="2860AC76" w14:textId="77777777" w:rsidR="009B2F8A" w:rsidRPr="009B2F8A" w:rsidRDefault="009B2F8A" w:rsidP="00ED2E7B">
      <w:pPr>
        <w:spacing w:line="276" w:lineRule="auto"/>
        <w:jc w:val="both"/>
        <w:rPr>
          <w:lang w:eastAsia="en-US"/>
        </w:rPr>
      </w:pPr>
      <w:r w:rsidRPr="009B2F8A">
        <w:rPr>
          <w:lang w:eastAsia="en-US"/>
        </w:rPr>
        <w:t>Opći dio polugodišnjeg i godišnjeg izvještaja o izvršenju financijskog plana proračunskog korisnika sadrži:</w:t>
      </w:r>
    </w:p>
    <w:p w14:paraId="1FC4FBB8" w14:textId="77777777" w:rsidR="00A33C03" w:rsidRPr="00A33C03" w:rsidRDefault="009B2F8A" w:rsidP="00ED2E7B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A33C03">
        <w:rPr>
          <w:rFonts w:ascii="Times New Roman" w:hAnsi="Times New Roman"/>
        </w:rPr>
        <w:t>Sažetak Računa prihoda i rashoda i Račun financiranja</w:t>
      </w:r>
    </w:p>
    <w:p w14:paraId="62F974F1" w14:textId="77777777" w:rsidR="00A33C03" w:rsidRPr="00A33C03" w:rsidRDefault="009B2F8A" w:rsidP="00ED2E7B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A33C03">
        <w:rPr>
          <w:rFonts w:ascii="Times New Roman" w:hAnsi="Times New Roman"/>
        </w:rPr>
        <w:t>Račun prihoda i rashoda i Račun financiranja</w:t>
      </w:r>
    </w:p>
    <w:p w14:paraId="17083D1C" w14:textId="77777777" w:rsidR="009B2F8A" w:rsidRPr="00A33C03" w:rsidRDefault="009B2F8A" w:rsidP="00ED2E7B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A33C03">
        <w:rPr>
          <w:rFonts w:ascii="Times New Roman" w:hAnsi="Times New Roman"/>
        </w:rPr>
        <w:t>Preneseni višak ili preneseni manjak prihoda nad rashodima</w:t>
      </w:r>
    </w:p>
    <w:p w14:paraId="321D22CE" w14:textId="77777777" w:rsidR="00D00DEF" w:rsidRPr="009B2F8A" w:rsidRDefault="00D00DEF" w:rsidP="00ED2E7B">
      <w:pPr>
        <w:spacing w:line="276" w:lineRule="auto"/>
        <w:ind w:left="1065"/>
        <w:jc w:val="both"/>
        <w:rPr>
          <w:lang w:eastAsia="en-US"/>
        </w:rPr>
      </w:pPr>
    </w:p>
    <w:p w14:paraId="22CD0531" w14:textId="277DD430" w:rsidR="009B2F8A" w:rsidRPr="009B2F8A" w:rsidRDefault="00C72567" w:rsidP="00ED2E7B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Račun prihoda i rashoda </w:t>
      </w:r>
      <w:r w:rsidR="003A63AC">
        <w:rPr>
          <w:lang w:eastAsia="en-US"/>
        </w:rPr>
        <w:t>Osnovne škole Krunoslava Kutena</w:t>
      </w:r>
      <w:r w:rsidR="009B2F8A" w:rsidRPr="009B2F8A">
        <w:rPr>
          <w:lang w:eastAsia="en-US"/>
        </w:rPr>
        <w:t xml:space="preserve"> sastoji se od prihoda i rashoda iskazanih prema izvorima financiranja i ekonomskoj klasifikaciji te rashoda iskazanih prema funkcijskoj klasifikaciji.</w:t>
      </w:r>
    </w:p>
    <w:p w14:paraId="2E4CDFCD" w14:textId="036FF5D2" w:rsidR="009B2F8A" w:rsidRPr="009B2F8A" w:rsidRDefault="009B2F8A" w:rsidP="00ED2E7B">
      <w:pPr>
        <w:spacing w:line="276" w:lineRule="auto"/>
        <w:jc w:val="both"/>
        <w:rPr>
          <w:lang w:eastAsia="en-US"/>
        </w:rPr>
      </w:pPr>
      <w:r w:rsidRPr="009B2F8A">
        <w:rPr>
          <w:lang w:eastAsia="en-US"/>
        </w:rPr>
        <w:t>U Računu financiranja iskazuju se primici od financijske imovine i zaduživanje te izdaci za financijsku imovinu i otplate instrumenata zaduživanja prema izvorima financiranja i ekonomskoj klasifikaciji</w:t>
      </w:r>
      <w:r w:rsidR="003A63AC">
        <w:rPr>
          <w:lang w:eastAsia="en-US"/>
        </w:rPr>
        <w:t>.</w:t>
      </w:r>
      <w:r w:rsidRPr="009B2F8A">
        <w:rPr>
          <w:lang w:eastAsia="en-US"/>
        </w:rPr>
        <w:t xml:space="preserve"> </w:t>
      </w:r>
    </w:p>
    <w:p w14:paraId="42008270" w14:textId="77777777" w:rsidR="009B2F8A" w:rsidRDefault="009B2F8A" w:rsidP="0030590C">
      <w:pPr>
        <w:tabs>
          <w:tab w:val="center" w:pos="4536"/>
        </w:tabs>
        <w:spacing w:line="276" w:lineRule="auto"/>
        <w:jc w:val="both"/>
        <w:rPr>
          <w:b/>
          <w:lang w:eastAsia="en-US"/>
        </w:rPr>
      </w:pPr>
    </w:p>
    <w:p w14:paraId="17372C87" w14:textId="77777777" w:rsidR="00D71F02" w:rsidRDefault="00D71F02" w:rsidP="00ED2E7B">
      <w:pPr>
        <w:numPr>
          <w:ilvl w:val="0"/>
          <w:numId w:val="30"/>
        </w:numPr>
        <w:spacing w:after="160" w:line="276" w:lineRule="auto"/>
        <w:contextualSpacing/>
        <w:jc w:val="both"/>
        <w:rPr>
          <w:b/>
        </w:rPr>
      </w:pPr>
      <w:r w:rsidRPr="00D71F02">
        <w:rPr>
          <w:b/>
        </w:rPr>
        <w:t>OPĆI DIO PRORAČUNA</w:t>
      </w:r>
    </w:p>
    <w:p w14:paraId="3AB3F024" w14:textId="77777777" w:rsidR="008B7220" w:rsidRPr="00D71F02" w:rsidRDefault="008B7220" w:rsidP="00ED2E7B">
      <w:pPr>
        <w:spacing w:after="160" w:line="276" w:lineRule="auto"/>
        <w:ind w:left="720"/>
        <w:contextualSpacing/>
        <w:jc w:val="both"/>
        <w:rPr>
          <w:b/>
        </w:rPr>
      </w:pPr>
    </w:p>
    <w:p w14:paraId="2410584A" w14:textId="77777777" w:rsidR="00D71F02" w:rsidRPr="00D71F02" w:rsidRDefault="00D71F02" w:rsidP="00ED2E7B">
      <w:pPr>
        <w:spacing w:after="200" w:line="276" w:lineRule="auto"/>
        <w:jc w:val="both"/>
      </w:pPr>
      <w:r w:rsidRPr="00D71F02">
        <w:t>SAŽETAK OPĆEG DIJELA</w:t>
      </w:r>
    </w:p>
    <w:p w14:paraId="2217E61A" w14:textId="617C9896" w:rsidR="00D64A26" w:rsidRDefault="00D71F02" w:rsidP="00ED2E7B">
      <w:pPr>
        <w:spacing w:line="276" w:lineRule="auto"/>
        <w:jc w:val="both"/>
      </w:pPr>
      <w:r w:rsidRPr="00D71F02">
        <w:t>Iz sažetka Računa prihoda i rashoda vidljivo je da s</w:t>
      </w:r>
      <w:r w:rsidR="00631CA0">
        <w:t>u u izvještajnom razdoblju sa 3</w:t>
      </w:r>
      <w:r w:rsidR="0087681B">
        <w:t>1</w:t>
      </w:r>
      <w:r w:rsidR="00631CA0">
        <w:t>.</w:t>
      </w:r>
      <w:r w:rsidR="0087681B">
        <w:t>12</w:t>
      </w:r>
      <w:r w:rsidRPr="00D71F02">
        <w:t>.202</w:t>
      </w:r>
      <w:r w:rsidR="006131B1">
        <w:t>5</w:t>
      </w:r>
      <w:r w:rsidRPr="00D71F02">
        <w:t>.</w:t>
      </w:r>
      <w:r w:rsidR="00711FD0">
        <w:t xml:space="preserve"> </w:t>
      </w:r>
      <w:r w:rsidRPr="00D71F02">
        <w:t>godine ostvareni ukupni</w:t>
      </w:r>
      <w:r w:rsidR="00EB7D0E">
        <w:t xml:space="preserve"> prihodi i primici u iznosu od </w:t>
      </w:r>
      <w:r w:rsidR="0087681B">
        <w:t>3.683.616,67</w:t>
      </w:r>
      <w:r w:rsidR="00D64A26">
        <w:t xml:space="preserve"> eura</w:t>
      </w:r>
      <w:r w:rsidRPr="00D71F02">
        <w:t xml:space="preserve">, te realizirani ukupni rashodi i izdaci u iznosu od </w:t>
      </w:r>
      <w:r w:rsidR="0087681B">
        <w:t>4.011.041,89</w:t>
      </w:r>
      <w:r w:rsidR="00D64A26">
        <w:t xml:space="preserve"> eura</w:t>
      </w:r>
      <w:r w:rsidRPr="00D71F02">
        <w:t xml:space="preserve"> te je rezultat izvještajnog razdo</w:t>
      </w:r>
      <w:r w:rsidR="001023A2">
        <w:t xml:space="preserve">blja manjak prihoda u iznosu do </w:t>
      </w:r>
      <w:r w:rsidR="00FF2856">
        <w:lastRenderedPageBreak/>
        <w:t>3</w:t>
      </w:r>
      <w:r w:rsidR="0087681B">
        <w:t>27.425,22</w:t>
      </w:r>
      <w:r w:rsidR="00D64A26">
        <w:t xml:space="preserve"> eura</w:t>
      </w:r>
      <w:r w:rsidRPr="00D71F02">
        <w:t>. Preneseni rezultat poslovanja (preneseni višak)  iz 202</w:t>
      </w:r>
      <w:r w:rsidR="00FF2856">
        <w:t>4</w:t>
      </w:r>
      <w:r w:rsidRPr="00D71F02">
        <w:t>. godine  u 202</w:t>
      </w:r>
      <w:r w:rsidR="00FF2856">
        <w:t>5</w:t>
      </w:r>
      <w:r w:rsidRPr="00D71F02">
        <w:t xml:space="preserve">. godinu iznosi </w:t>
      </w:r>
      <w:r w:rsidR="00FF2856">
        <w:t>6</w:t>
      </w:r>
      <w:r w:rsidR="0087681B">
        <w:t>6.193,29</w:t>
      </w:r>
      <w:r w:rsidR="00D64A26">
        <w:t xml:space="preserve"> eura</w:t>
      </w:r>
      <w:r w:rsidR="00747B31">
        <w:t>.</w:t>
      </w:r>
      <w:r w:rsidR="00D64A26" w:rsidRPr="00D64A26">
        <w:t xml:space="preserve"> </w:t>
      </w:r>
      <w:r w:rsidR="00D64A26">
        <w:t xml:space="preserve">Ukupan </w:t>
      </w:r>
      <w:r w:rsidR="005167B3">
        <w:t>manjak</w:t>
      </w:r>
      <w:r w:rsidR="00D64A26">
        <w:t xml:space="preserve"> prihoda i primitaka </w:t>
      </w:r>
      <w:r w:rsidR="005167B3">
        <w:t>koji se prenosi</w:t>
      </w:r>
      <w:r w:rsidR="00D64A26">
        <w:t xml:space="preserve"> u sljedeće razdoblj</w:t>
      </w:r>
      <w:r w:rsidR="005167B3">
        <w:t>e</w:t>
      </w:r>
      <w:r w:rsidR="00D64A26">
        <w:t xml:space="preserve"> iznosi </w:t>
      </w:r>
      <w:r w:rsidR="00FF2856">
        <w:t>2</w:t>
      </w:r>
      <w:r w:rsidR="0087681B">
        <w:t>61.231,93</w:t>
      </w:r>
      <w:r w:rsidR="00D64A26">
        <w:t xml:space="preserve"> eura. </w:t>
      </w:r>
    </w:p>
    <w:p w14:paraId="09E33769" w14:textId="77777777" w:rsidR="00D71F02" w:rsidRPr="00D71F02" w:rsidRDefault="00D71F02" w:rsidP="00ED2E7B">
      <w:pPr>
        <w:spacing w:after="200" w:line="276" w:lineRule="auto"/>
        <w:jc w:val="both"/>
      </w:pPr>
    </w:p>
    <w:p w14:paraId="6CD160F4" w14:textId="77777777" w:rsidR="00D71F02" w:rsidRPr="00D71F02" w:rsidRDefault="00D71F02" w:rsidP="00ED2E7B">
      <w:pPr>
        <w:spacing w:after="200" w:line="276" w:lineRule="auto"/>
        <w:jc w:val="both"/>
      </w:pPr>
      <w:r w:rsidRPr="00D71F02">
        <w:t>RAČUN PRIHODA I RASHODA I RAČUN FINANCIRANJA</w:t>
      </w:r>
    </w:p>
    <w:p w14:paraId="3781581E" w14:textId="5B0125A7" w:rsidR="00D71F02" w:rsidRPr="00D71F02" w:rsidRDefault="00D71F02" w:rsidP="00ED2E7B">
      <w:pPr>
        <w:spacing w:after="200" w:line="276" w:lineRule="auto"/>
        <w:jc w:val="both"/>
      </w:pPr>
      <w:r w:rsidRPr="00D71F02">
        <w:t>Ukupni prihodi i rashodi izvještajnog razdoblja navedeni su u Računu prihoda i rashoda</w:t>
      </w:r>
      <w:r w:rsidR="00747B31">
        <w:t xml:space="preserve">. </w:t>
      </w:r>
      <w:r w:rsidRPr="00D71F02">
        <w:t xml:space="preserve">Račun financiranja </w:t>
      </w:r>
      <w:r w:rsidR="00747B31">
        <w:t xml:space="preserve">iznosi </w:t>
      </w:r>
      <w:r w:rsidR="006A378D">
        <w:t>4.455,30</w:t>
      </w:r>
      <w:r w:rsidR="00747B31">
        <w:t xml:space="preserve"> eura</w:t>
      </w:r>
      <w:r w:rsidRPr="00D71F02">
        <w:t xml:space="preserve">. </w:t>
      </w:r>
    </w:p>
    <w:p w14:paraId="781E4AE4" w14:textId="77777777" w:rsidR="00D71F02" w:rsidRPr="00D71F02" w:rsidRDefault="00D71F02" w:rsidP="00ED2E7B">
      <w:pPr>
        <w:spacing w:after="200" w:line="276" w:lineRule="auto"/>
        <w:jc w:val="both"/>
      </w:pPr>
      <w:r w:rsidRPr="00D71F02">
        <w:t xml:space="preserve">Prihodi i rashodi se u Računu prihoda i rashoda prikazuju prema ekonomskoj klasifikaciji (računi računskog plana proračuna) i prema izvorima financiranja (propisane skupine vrste prihoda), a rashodi se, uz navedene klasifikacije prikazuju (računi računskog plana proračuna) i prema funkcijskoj klasifikaciji. </w:t>
      </w:r>
    </w:p>
    <w:p w14:paraId="3D2BFE6B" w14:textId="77777777" w:rsidR="008A0E45" w:rsidRPr="008A0E45" w:rsidRDefault="00D71F02" w:rsidP="00ED2E7B">
      <w:pPr>
        <w:spacing w:after="200" w:line="276" w:lineRule="auto"/>
        <w:jc w:val="both"/>
      </w:pPr>
      <w:r w:rsidRPr="00D71F02">
        <w:t>Podaci nav</w:t>
      </w:r>
      <w:r w:rsidR="004052E5">
        <w:t>edeni u Općem dijelu proračuna š</w:t>
      </w:r>
      <w:r w:rsidRPr="00D71F02">
        <w:t>kole su zbirni (ob</w:t>
      </w:r>
      <w:r w:rsidR="004052E5">
        <w:t>uhvaćaju sve prihode i rashode š</w:t>
      </w:r>
      <w:r w:rsidRPr="00D71F02">
        <w:t>kole). Detaljniji prikaz rashoda i izdataka (po korisnicima, glavama, aktivnostima) nalazi se u Posebnom dijelu prora</w:t>
      </w:r>
      <w:r w:rsidR="00AE470F">
        <w:t>čuna te će biti također obrazloženi.</w:t>
      </w:r>
      <w:r w:rsidR="00AE470F" w:rsidRPr="00D71F02">
        <w:t xml:space="preserve"> </w:t>
      </w:r>
    </w:p>
    <w:p w14:paraId="5BCC36CC" w14:textId="77777777" w:rsidR="002A5633" w:rsidRDefault="002A5633" w:rsidP="00ED2E7B">
      <w:pPr>
        <w:spacing w:line="276" w:lineRule="auto"/>
        <w:jc w:val="both"/>
      </w:pPr>
    </w:p>
    <w:p w14:paraId="445F077A" w14:textId="77777777" w:rsidR="008A0E45" w:rsidRDefault="008A0E45" w:rsidP="00ED2E7B">
      <w:pPr>
        <w:spacing w:line="276" w:lineRule="auto"/>
        <w:jc w:val="both"/>
        <w:rPr>
          <w:lang w:eastAsia="en-US"/>
        </w:rPr>
      </w:pPr>
    </w:p>
    <w:p w14:paraId="0CAEA538" w14:textId="77777777" w:rsidR="002A5633" w:rsidRDefault="002A5633" w:rsidP="00ED2E7B">
      <w:pPr>
        <w:numPr>
          <w:ilvl w:val="0"/>
          <w:numId w:val="30"/>
        </w:numPr>
        <w:spacing w:after="160" w:line="276" w:lineRule="auto"/>
        <w:contextualSpacing/>
        <w:jc w:val="both"/>
        <w:rPr>
          <w:b/>
        </w:rPr>
      </w:pPr>
      <w:r w:rsidRPr="002A5633">
        <w:rPr>
          <w:b/>
        </w:rPr>
        <w:t>OBRAZLOŽENJE OSTVARENJA PRIHODA I PRIMITAKA, REALIZACIJA RASHODA I IZDATAKA</w:t>
      </w:r>
    </w:p>
    <w:p w14:paraId="23051D47" w14:textId="77777777" w:rsidR="00326ECC" w:rsidRPr="002A5633" w:rsidRDefault="00326ECC" w:rsidP="00ED2E7B">
      <w:pPr>
        <w:spacing w:after="160" w:line="276" w:lineRule="auto"/>
        <w:ind w:left="720"/>
        <w:contextualSpacing/>
        <w:jc w:val="both"/>
        <w:rPr>
          <w:b/>
        </w:rPr>
      </w:pPr>
    </w:p>
    <w:p w14:paraId="1640EEA8" w14:textId="77777777" w:rsidR="002A5633" w:rsidRPr="002A5633" w:rsidRDefault="002A5633" w:rsidP="00ED2E7B">
      <w:pPr>
        <w:spacing w:after="200" w:line="276" w:lineRule="auto"/>
        <w:jc w:val="both"/>
        <w:rPr>
          <w:b/>
        </w:rPr>
      </w:pPr>
      <w:r w:rsidRPr="002A5633">
        <w:rPr>
          <w:b/>
        </w:rPr>
        <w:t>Prihodi i primici:</w:t>
      </w:r>
    </w:p>
    <w:p w14:paraId="0148B0E2" w14:textId="12AABBC7" w:rsidR="000756C0" w:rsidRDefault="002A5633" w:rsidP="00747B31">
      <w:pPr>
        <w:spacing w:after="200" w:line="276" w:lineRule="auto"/>
        <w:ind w:right="107"/>
        <w:jc w:val="both"/>
      </w:pPr>
      <w:r w:rsidRPr="002A5633">
        <w:t>Ukupni prihodi proračuna (skupina 6</w:t>
      </w:r>
      <w:r w:rsidR="00747B31">
        <w:t xml:space="preserve"> i 7</w:t>
      </w:r>
      <w:r w:rsidRPr="002A5633">
        <w:t>) ostvareni su u izvještajnom raz</w:t>
      </w:r>
      <w:r w:rsidR="00631CA0">
        <w:t xml:space="preserve">doblju u iznosu od </w:t>
      </w:r>
      <w:r w:rsidR="006A378D">
        <w:t>3.683.616,67</w:t>
      </w:r>
      <w:r w:rsidR="00AF6121">
        <w:t xml:space="preserve"> </w:t>
      </w:r>
      <w:r w:rsidR="00A201DB">
        <w:t>eura</w:t>
      </w:r>
      <w:r w:rsidR="00ED2E7B">
        <w:t xml:space="preserve"> odnosno </w:t>
      </w:r>
      <w:r w:rsidR="006A378D">
        <w:t>124,84</w:t>
      </w:r>
      <w:r w:rsidR="00542D60">
        <w:t xml:space="preserve"> % u odnosu na financijski plan za 202</w:t>
      </w:r>
      <w:r w:rsidR="00181DD4">
        <w:t>5</w:t>
      </w:r>
      <w:r w:rsidR="00542D60">
        <w:t>. godinu</w:t>
      </w:r>
      <w:r w:rsidR="00747B31">
        <w:t xml:space="preserve">, te </w:t>
      </w:r>
      <w:r w:rsidR="00181DD4">
        <w:t>10</w:t>
      </w:r>
      <w:r w:rsidR="00E5467A">
        <w:t>7,54 %</w:t>
      </w:r>
      <w:r w:rsidR="00747B31">
        <w:t xml:space="preserve"> u odnosu na izvršenje 202</w:t>
      </w:r>
      <w:r w:rsidR="00181DD4">
        <w:t>4</w:t>
      </w:r>
      <w:r w:rsidR="00747B31">
        <w:t xml:space="preserve"> godine</w:t>
      </w:r>
      <w:r w:rsidR="00542D60">
        <w:t>.</w:t>
      </w:r>
    </w:p>
    <w:p w14:paraId="4E7A96D7" w14:textId="77777777" w:rsidR="00AF6121" w:rsidRPr="00326ECC" w:rsidRDefault="00AF6121" w:rsidP="00AF6121">
      <w:pPr>
        <w:jc w:val="both"/>
        <w:rPr>
          <w:b/>
        </w:rPr>
      </w:pPr>
      <w:r w:rsidRPr="00326ECC">
        <w:rPr>
          <w:b/>
        </w:rPr>
        <w:t>Rashodi i izdaci</w:t>
      </w:r>
    </w:p>
    <w:p w14:paraId="4FF98E4C" w14:textId="77777777" w:rsidR="008B7220" w:rsidRPr="00326ECC" w:rsidRDefault="008B7220" w:rsidP="00AF6121">
      <w:pPr>
        <w:jc w:val="both"/>
        <w:rPr>
          <w:b/>
        </w:rPr>
      </w:pPr>
    </w:p>
    <w:p w14:paraId="6667A58D" w14:textId="1B23AFF2" w:rsidR="00747B31" w:rsidRDefault="008B7220" w:rsidP="0096260A">
      <w:pPr>
        <w:spacing w:after="200" w:line="360" w:lineRule="auto"/>
        <w:jc w:val="both"/>
      </w:pPr>
      <w:r w:rsidRPr="00326ECC">
        <w:t>Ukupni rashodi proračuna (skupina 3</w:t>
      </w:r>
      <w:r w:rsidR="00631CA0">
        <w:t xml:space="preserve"> i skupina 4</w:t>
      </w:r>
      <w:r w:rsidRPr="00326ECC">
        <w:t xml:space="preserve">) ostvareni su u izvještajnom </w:t>
      </w:r>
      <w:r w:rsidR="00631CA0">
        <w:t xml:space="preserve">razdoblju u iznosu od </w:t>
      </w:r>
      <w:r w:rsidR="00E5467A">
        <w:t>4.006.586,59</w:t>
      </w:r>
      <w:r w:rsidR="001A5CB0">
        <w:t xml:space="preserve"> € odnosno </w:t>
      </w:r>
      <w:r w:rsidR="00E5467A">
        <w:t>135,99</w:t>
      </w:r>
      <w:r w:rsidR="001A5CB0">
        <w:t xml:space="preserve"> % u odnosu na financijski plan za 202</w:t>
      </w:r>
      <w:r w:rsidR="00181DD4">
        <w:t>5</w:t>
      </w:r>
      <w:r w:rsidR="001A5CB0">
        <w:t>. godinu</w:t>
      </w:r>
      <w:r w:rsidR="00747B31">
        <w:t xml:space="preserve">, te </w:t>
      </w:r>
      <w:r w:rsidR="00181DD4">
        <w:t>1</w:t>
      </w:r>
      <w:r w:rsidR="00E5467A">
        <w:t>19,25</w:t>
      </w:r>
      <w:r w:rsidR="00A14767">
        <w:t xml:space="preserve"> %</w:t>
      </w:r>
      <w:r w:rsidR="00747B31">
        <w:t xml:space="preserve"> u odnosu na izvršenje 202</w:t>
      </w:r>
      <w:r w:rsidR="00181DD4">
        <w:t>4</w:t>
      </w:r>
      <w:r w:rsidR="00747B31">
        <w:t>. godine</w:t>
      </w:r>
      <w:r w:rsidR="001A5CB0">
        <w:t>.</w:t>
      </w:r>
    </w:p>
    <w:p w14:paraId="7D907F08" w14:textId="07AEA7AC" w:rsidR="00DA05A1" w:rsidRDefault="00747B31" w:rsidP="00726B10">
      <w:pPr>
        <w:jc w:val="both"/>
        <w:rPr>
          <w:b/>
          <w:bCs/>
        </w:rPr>
      </w:pPr>
      <w:r w:rsidRPr="00747B31">
        <w:rPr>
          <w:b/>
          <w:bCs/>
        </w:rPr>
        <w:t>Račun financiranja</w:t>
      </w:r>
      <w:r w:rsidR="00DA05A1" w:rsidRPr="00747B31">
        <w:rPr>
          <w:b/>
          <w:bCs/>
        </w:rPr>
        <w:t xml:space="preserve"> </w:t>
      </w:r>
    </w:p>
    <w:p w14:paraId="52633358" w14:textId="77777777" w:rsidR="0096260A" w:rsidRDefault="0096260A" w:rsidP="00726B10">
      <w:pPr>
        <w:jc w:val="both"/>
        <w:rPr>
          <w:b/>
          <w:bCs/>
        </w:rPr>
      </w:pPr>
    </w:p>
    <w:p w14:paraId="57056CD2" w14:textId="2CB5FE81" w:rsidR="00747B31" w:rsidRPr="00747B31" w:rsidRDefault="00747B31" w:rsidP="00726B10">
      <w:pPr>
        <w:jc w:val="both"/>
      </w:pPr>
      <w:r>
        <w:t xml:space="preserve">Račun financiranja (razred 5) iznosi </w:t>
      </w:r>
      <w:r w:rsidR="00E5467A">
        <w:t>4.455,30</w:t>
      </w:r>
      <w:r>
        <w:t xml:space="preserve"> eura što je </w:t>
      </w:r>
      <w:r w:rsidR="00E5467A">
        <w:t>99,98</w:t>
      </w:r>
      <w:r>
        <w:t xml:space="preserve"> % u odnosu na plan 202</w:t>
      </w:r>
      <w:r w:rsidR="00181DD4">
        <w:t>5</w:t>
      </w:r>
      <w:r w:rsidR="00A14767">
        <w:t>.</w:t>
      </w:r>
      <w:r>
        <w:t xml:space="preserve"> te 105,64 u odnosu na izvršenje 202</w:t>
      </w:r>
      <w:r w:rsidR="00181DD4">
        <w:t>4</w:t>
      </w:r>
      <w:r>
        <w:t>. godine.</w:t>
      </w:r>
    </w:p>
    <w:p w14:paraId="2B6662EC" w14:textId="77777777" w:rsidR="00DA05A1" w:rsidRDefault="00DA05A1" w:rsidP="00726B10">
      <w:pPr>
        <w:tabs>
          <w:tab w:val="left" w:pos="3026"/>
        </w:tabs>
        <w:ind w:left="2280"/>
        <w:jc w:val="both"/>
      </w:pPr>
      <w:r>
        <w:t xml:space="preserve">                                                         </w:t>
      </w:r>
    </w:p>
    <w:p w14:paraId="11EDCBE2" w14:textId="77777777" w:rsidR="00DA05A1" w:rsidRPr="00DA05A1" w:rsidRDefault="00DA05A1" w:rsidP="00DA05A1">
      <w:pPr>
        <w:spacing w:line="276" w:lineRule="auto"/>
        <w:jc w:val="both"/>
      </w:pPr>
    </w:p>
    <w:p w14:paraId="6AB34FE7" w14:textId="77777777" w:rsidR="008A0E45" w:rsidRDefault="008A0E45" w:rsidP="008A0E45">
      <w:pPr>
        <w:numPr>
          <w:ilvl w:val="0"/>
          <w:numId w:val="30"/>
        </w:numPr>
        <w:spacing w:after="160" w:line="259" w:lineRule="auto"/>
        <w:contextualSpacing/>
        <w:jc w:val="both"/>
        <w:rPr>
          <w:b/>
        </w:rPr>
      </w:pPr>
      <w:r w:rsidRPr="00D71F02">
        <w:rPr>
          <w:b/>
        </w:rPr>
        <w:t>POSEBNI DIO PRORAČUNA</w:t>
      </w:r>
    </w:p>
    <w:p w14:paraId="7C0D3099" w14:textId="77777777" w:rsidR="008A0E45" w:rsidRPr="00D71F02" w:rsidRDefault="008A0E45" w:rsidP="008A0E45">
      <w:pPr>
        <w:spacing w:after="160" w:line="259" w:lineRule="auto"/>
        <w:ind w:left="720"/>
        <w:contextualSpacing/>
        <w:jc w:val="both"/>
        <w:rPr>
          <w:b/>
        </w:rPr>
      </w:pPr>
    </w:p>
    <w:p w14:paraId="210E5C10" w14:textId="77777777" w:rsidR="00C813C9" w:rsidRDefault="006768A7" w:rsidP="006768A7">
      <w:pPr>
        <w:spacing w:after="160" w:line="259" w:lineRule="auto"/>
        <w:contextualSpacing/>
        <w:jc w:val="both"/>
      </w:pPr>
      <w:r>
        <w:t>Posebni dio proračuna sadrži podatke</w:t>
      </w:r>
      <w:r w:rsidR="00AF6121" w:rsidRPr="00326ECC">
        <w:t xml:space="preserve"> izvršenja rashoda i izdataka po organizacijskoj klasifikaciji i programskoj klasifikaciji – rashodi i izdaci unutar razdjela i glava proračuna prikazuju se po programima, aktivnostima i računima računskog plana proračuna.</w:t>
      </w:r>
      <w:r w:rsidR="00AF6121" w:rsidRPr="00912ED2">
        <w:t xml:space="preserve"> </w:t>
      </w:r>
      <w:r w:rsidR="00AF6121">
        <w:tab/>
      </w:r>
    </w:p>
    <w:p w14:paraId="3EEE9CAB" w14:textId="77777777" w:rsidR="002F0A82" w:rsidRDefault="002F0A82" w:rsidP="002F0A82">
      <w:pPr>
        <w:spacing w:line="276" w:lineRule="auto"/>
        <w:jc w:val="both"/>
        <w:rPr>
          <w:lang w:eastAsia="en-US"/>
        </w:rPr>
      </w:pPr>
    </w:p>
    <w:p w14:paraId="62FD1134" w14:textId="6D27B495" w:rsidR="002F0A82" w:rsidRDefault="004E186C" w:rsidP="002F0A8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DECENTRALIZIRANE FUNKCIJE OSNOVNOG ŠKOLSTVA</w:t>
      </w:r>
      <w:r w:rsidR="002F0A82" w:rsidRPr="002F0A82">
        <w:rPr>
          <w:lang w:eastAsia="en-US"/>
        </w:rPr>
        <w:t xml:space="preserve">  - </w:t>
      </w:r>
      <w:r w:rsidR="00E762C1">
        <w:rPr>
          <w:lang w:eastAsia="en-US"/>
        </w:rPr>
        <w:t xml:space="preserve">PROGRAM </w:t>
      </w:r>
      <w:r>
        <w:rPr>
          <w:lang w:eastAsia="en-US"/>
        </w:rPr>
        <w:t>7</w:t>
      </w:r>
      <w:r w:rsidR="002F0A82" w:rsidRPr="002F0A82">
        <w:rPr>
          <w:lang w:eastAsia="en-US"/>
        </w:rPr>
        <w:t>003</w:t>
      </w:r>
    </w:p>
    <w:p w14:paraId="2189E3DD" w14:textId="77777777" w:rsidR="00E762C1" w:rsidRDefault="00E762C1" w:rsidP="002F0A82">
      <w:pPr>
        <w:spacing w:line="276" w:lineRule="auto"/>
        <w:jc w:val="both"/>
        <w:rPr>
          <w:lang w:eastAsia="en-US"/>
        </w:rPr>
      </w:pPr>
    </w:p>
    <w:p w14:paraId="41F7654F" w14:textId="77777777" w:rsidR="00E762C1" w:rsidRDefault="00E762C1" w:rsidP="00E762C1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RASHODI POSLOVANJA – AKTIVNOST A100001 – Sredstva su u izvještajnom razdoblju utrošena na materijalne rashode koji uključuju opće troškove škole, trošak energenata, prijevoz zaposlenika, liječničke preglede zaposlenika i financijske rashode koji uključuju  sredstva za materijal, dijelove i usluge tekuće i investicijskog održavanja. </w:t>
      </w:r>
    </w:p>
    <w:p w14:paraId="4AF6613D" w14:textId="77777777" w:rsidR="002F0A82" w:rsidRDefault="002F0A82" w:rsidP="002F0A82">
      <w:pPr>
        <w:spacing w:line="276" w:lineRule="auto"/>
        <w:jc w:val="both"/>
        <w:rPr>
          <w:lang w:eastAsia="en-US"/>
        </w:rPr>
      </w:pPr>
    </w:p>
    <w:p w14:paraId="68FD3D52" w14:textId="6A13B85D" w:rsidR="00E762C1" w:rsidRPr="0006538E" w:rsidRDefault="004E186C" w:rsidP="00E762C1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OSIGURANJE ASISTENATA U NASTAVI – KORAK UZ KORAK</w:t>
      </w:r>
      <w:r w:rsidR="00E762C1" w:rsidRPr="00E762C1">
        <w:rPr>
          <w:lang w:eastAsia="en-US"/>
        </w:rPr>
        <w:t>-</w:t>
      </w:r>
      <w:r w:rsidR="00C608A5">
        <w:rPr>
          <w:lang w:eastAsia="en-US"/>
        </w:rPr>
        <w:t xml:space="preserve"> </w:t>
      </w:r>
      <w:r w:rsidR="00E762C1" w:rsidRPr="00E762C1">
        <w:rPr>
          <w:lang w:eastAsia="en-US"/>
        </w:rPr>
        <w:t>AKTIVNOST A100002</w:t>
      </w:r>
      <w:r w:rsidR="00E762C1">
        <w:rPr>
          <w:lang w:eastAsia="en-US"/>
        </w:rPr>
        <w:t xml:space="preserve"> – U izvještajnom razdoblju sredstva</w:t>
      </w:r>
      <w:r w:rsidR="00C95469">
        <w:rPr>
          <w:lang w:eastAsia="en-US"/>
        </w:rPr>
        <w:t xml:space="preserve"> su utrošena </w:t>
      </w:r>
      <w:r>
        <w:rPr>
          <w:lang w:eastAsia="en-US"/>
        </w:rPr>
        <w:t>financiranje plaća, prijevoza na posao i s posla te dnevnica za službena putovanja</w:t>
      </w:r>
      <w:r w:rsidR="00C95469">
        <w:rPr>
          <w:lang w:eastAsia="en-US"/>
        </w:rPr>
        <w:t>.</w:t>
      </w:r>
      <w:r>
        <w:rPr>
          <w:lang w:eastAsia="en-US"/>
        </w:rPr>
        <w:t xml:space="preserve"> Dio je financiran iz sredstava E</w:t>
      </w:r>
      <w:r w:rsidR="00A61DA3">
        <w:rPr>
          <w:lang w:eastAsia="en-US"/>
        </w:rPr>
        <w:t>U</w:t>
      </w:r>
      <w:r>
        <w:rPr>
          <w:lang w:eastAsia="en-US"/>
        </w:rPr>
        <w:t xml:space="preserve"> a dio iz proračuna Grada Vrbovca.</w:t>
      </w:r>
    </w:p>
    <w:p w14:paraId="56265CA9" w14:textId="77777777" w:rsidR="00E762C1" w:rsidRPr="0006538E" w:rsidRDefault="00E762C1" w:rsidP="00E762C1">
      <w:pPr>
        <w:spacing w:line="276" w:lineRule="auto"/>
        <w:jc w:val="both"/>
        <w:rPr>
          <w:lang w:eastAsia="en-US"/>
        </w:rPr>
      </w:pPr>
    </w:p>
    <w:p w14:paraId="18BDB27D" w14:textId="2C3F4C5E" w:rsidR="00793702" w:rsidRDefault="004E186C" w:rsidP="007937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OBILJEŽAVANJE PRIGODNIG PROSLAVA (DAN UČITELJA, SV.NIKOLA I DR.)</w:t>
      </w:r>
      <w:r w:rsidR="00793702" w:rsidRPr="009579AD">
        <w:rPr>
          <w:lang w:eastAsia="en-US"/>
        </w:rPr>
        <w:t xml:space="preserve"> – AKTIVNOST A100003</w:t>
      </w:r>
      <w:r w:rsidR="00793702" w:rsidRPr="0006538E">
        <w:rPr>
          <w:b/>
          <w:lang w:eastAsia="en-US"/>
        </w:rPr>
        <w:t xml:space="preserve"> –</w:t>
      </w:r>
      <w:r w:rsidR="00793702">
        <w:rPr>
          <w:b/>
          <w:color w:val="FF0000"/>
          <w:lang w:eastAsia="en-US"/>
        </w:rPr>
        <w:t xml:space="preserve"> </w:t>
      </w:r>
      <w:r w:rsidR="00793702">
        <w:rPr>
          <w:lang w:eastAsia="en-US"/>
        </w:rPr>
        <w:t xml:space="preserve">U izvještajnom razdoblju </w:t>
      </w:r>
      <w:r w:rsidR="00281BB4">
        <w:rPr>
          <w:lang w:eastAsia="en-US"/>
        </w:rPr>
        <w:t xml:space="preserve">planirana </w:t>
      </w:r>
      <w:r w:rsidR="00793702">
        <w:rPr>
          <w:lang w:eastAsia="en-US"/>
        </w:rPr>
        <w:t>s</w:t>
      </w:r>
      <w:r w:rsidR="00EE0E85">
        <w:rPr>
          <w:lang w:eastAsia="en-US"/>
        </w:rPr>
        <w:t xml:space="preserve">u financijska sredstva </w:t>
      </w:r>
      <w:r>
        <w:rPr>
          <w:lang w:eastAsia="en-US"/>
        </w:rPr>
        <w:t>Grada Vrbovca</w:t>
      </w:r>
      <w:r w:rsidR="00EE0E85">
        <w:rPr>
          <w:lang w:eastAsia="en-US"/>
        </w:rPr>
        <w:t xml:space="preserve"> </w:t>
      </w:r>
      <w:r w:rsidR="00793702" w:rsidRPr="0006538E">
        <w:rPr>
          <w:lang w:eastAsia="en-US"/>
        </w:rPr>
        <w:t>za podmirenje</w:t>
      </w:r>
      <w:r w:rsidR="00EE0E85">
        <w:rPr>
          <w:lang w:eastAsia="en-US"/>
        </w:rPr>
        <w:t xml:space="preserve"> troškova</w:t>
      </w:r>
      <w:r>
        <w:rPr>
          <w:lang w:eastAsia="en-US"/>
        </w:rPr>
        <w:t xml:space="preserve"> obilježavanja Dana učitelja i poklona za učenike povodom Sv.</w:t>
      </w:r>
      <w:r w:rsidR="005E6BA8">
        <w:rPr>
          <w:lang w:eastAsia="en-US"/>
        </w:rPr>
        <w:t xml:space="preserve"> </w:t>
      </w:r>
      <w:r>
        <w:rPr>
          <w:lang w:eastAsia="en-US"/>
        </w:rPr>
        <w:t>Nikole</w:t>
      </w:r>
      <w:r w:rsidR="00EE0E85">
        <w:rPr>
          <w:lang w:eastAsia="en-US"/>
        </w:rPr>
        <w:t xml:space="preserve"> .</w:t>
      </w:r>
    </w:p>
    <w:p w14:paraId="407518E3" w14:textId="77777777" w:rsidR="00C608A5" w:rsidRDefault="00C608A5" w:rsidP="00793702">
      <w:pPr>
        <w:spacing w:line="276" w:lineRule="auto"/>
        <w:jc w:val="both"/>
        <w:rPr>
          <w:lang w:eastAsia="en-US"/>
        </w:rPr>
      </w:pPr>
    </w:p>
    <w:p w14:paraId="67488E22" w14:textId="2019B2D0" w:rsidR="00C608A5" w:rsidRPr="00CD07A7" w:rsidRDefault="004E186C" w:rsidP="00C608A5">
      <w:pPr>
        <w:spacing w:line="276" w:lineRule="auto"/>
        <w:jc w:val="both"/>
        <w:rPr>
          <w:lang w:eastAsia="en-US"/>
        </w:rPr>
      </w:pPr>
      <w:r>
        <w:rPr>
          <w:color w:val="000000"/>
          <w:shd w:val="clear" w:color="auto" w:fill="FFFFFF"/>
        </w:rPr>
        <w:t>IZVANŠKOLSKA AKTIVNOS GRAĐANSKI ODGOJ</w:t>
      </w:r>
      <w:r w:rsidR="005E6BA8">
        <w:rPr>
          <w:color w:val="000000"/>
          <w:shd w:val="clear" w:color="auto" w:fill="FFFFFF"/>
        </w:rPr>
        <w:t xml:space="preserve"> </w:t>
      </w:r>
      <w:r w:rsidR="00C608A5">
        <w:rPr>
          <w:color w:val="000000"/>
          <w:shd w:val="clear" w:color="auto" w:fill="FFFFFF"/>
        </w:rPr>
        <w:t>– AKTIVNOST A1000</w:t>
      </w:r>
      <w:r>
        <w:rPr>
          <w:color w:val="000000"/>
          <w:shd w:val="clear" w:color="auto" w:fill="FFFFFF"/>
        </w:rPr>
        <w:t>3</w:t>
      </w:r>
      <w:r w:rsidR="00C608A5">
        <w:rPr>
          <w:color w:val="000000"/>
          <w:shd w:val="clear" w:color="auto" w:fill="FFFFFF"/>
        </w:rPr>
        <w:t xml:space="preserve">1 </w:t>
      </w:r>
      <w:r w:rsidR="00B3571C">
        <w:rPr>
          <w:color w:val="000000"/>
          <w:shd w:val="clear" w:color="auto" w:fill="FFFFFF"/>
        </w:rPr>
        <w:t>–</w:t>
      </w:r>
      <w:r w:rsidR="00C608A5">
        <w:rPr>
          <w:color w:val="000000"/>
          <w:shd w:val="clear" w:color="auto" w:fill="FFFFFF"/>
        </w:rPr>
        <w:t xml:space="preserve"> </w:t>
      </w:r>
      <w:r w:rsidR="00B3571C">
        <w:rPr>
          <w:color w:val="000000"/>
          <w:shd w:val="clear" w:color="auto" w:fill="FFFFFF"/>
        </w:rPr>
        <w:t xml:space="preserve">U izvještajnom razdoblju dobivena su  sredstva </w:t>
      </w:r>
      <w:r>
        <w:rPr>
          <w:color w:val="000000"/>
          <w:shd w:val="clear" w:color="auto" w:fill="FFFFFF"/>
        </w:rPr>
        <w:t>Grada Vrbovca</w:t>
      </w:r>
      <w:r w:rsidR="00B3571C">
        <w:rPr>
          <w:color w:val="000000"/>
          <w:shd w:val="clear" w:color="auto" w:fill="FFFFFF"/>
        </w:rPr>
        <w:t xml:space="preserve"> z</w:t>
      </w:r>
      <w:r>
        <w:rPr>
          <w:color w:val="000000"/>
          <w:shd w:val="clear" w:color="auto" w:fill="FFFFFF"/>
        </w:rPr>
        <w:t>a provođenje programa Građanski odgoj koji se provodi u školi od školske godine 2023/2024. Sredstva su utrošena na fina</w:t>
      </w:r>
      <w:r w:rsidR="005E6BA8">
        <w:rPr>
          <w:color w:val="000000"/>
          <w:shd w:val="clear" w:color="auto" w:fill="FFFFFF"/>
        </w:rPr>
        <w:t>n</w:t>
      </w:r>
      <w:r>
        <w:rPr>
          <w:color w:val="000000"/>
          <w:shd w:val="clear" w:color="auto" w:fill="FFFFFF"/>
        </w:rPr>
        <w:t>ciranje</w:t>
      </w:r>
      <w:r w:rsidR="005E6BA8">
        <w:rPr>
          <w:color w:val="000000"/>
          <w:shd w:val="clear" w:color="auto" w:fill="FFFFFF"/>
        </w:rPr>
        <w:t xml:space="preserve"> </w:t>
      </w:r>
      <w:r w:rsidR="00E5467A">
        <w:rPr>
          <w:color w:val="000000"/>
          <w:shd w:val="clear" w:color="auto" w:fill="FFFFFF"/>
        </w:rPr>
        <w:t>ugovora o djelu</w:t>
      </w:r>
      <w:r>
        <w:rPr>
          <w:color w:val="000000"/>
          <w:shd w:val="clear" w:color="auto" w:fill="FFFFFF"/>
        </w:rPr>
        <w:t xml:space="preserve"> </w:t>
      </w:r>
      <w:r w:rsidR="00B3571C">
        <w:rPr>
          <w:color w:val="000000"/>
          <w:shd w:val="clear" w:color="auto" w:fill="FFFFFF"/>
        </w:rPr>
        <w:t>.</w:t>
      </w:r>
    </w:p>
    <w:p w14:paraId="078F752E" w14:textId="77777777" w:rsidR="005E6BA8" w:rsidRDefault="005E6BA8" w:rsidP="005E6BA8">
      <w:pPr>
        <w:spacing w:line="276" w:lineRule="auto"/>
        <w:jc w:val="both"/>
        <w:rPr>
          <w:lang w:eastAsia="en-US"/>
        </w:rPr>
      </w:pPr>
    </w:p>
    <w:p w14:paraId="3617F6BB" w14:textId="34A34DC3" w:rsidR="005E6BA8" w:rsidRPr="00CD07A7" w:rsidRDefault="005E6BA8" w:rsidP="005E6BA8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RASHODI POSLOVANJA IZNAD MINIMUMA </w:t>
      </w:r>
      <w:r>
        <w:rPr>
          <w:color w:val="000000"/>
          <w:shd w:val="clear" w:color="auto" w:fill="FFFFFF"/>
        </w:rPr>
        <w:t>– AKTIVNOST A100004 – U izvještajnom razdoblju dobivena su  sredstva Grada Vrbovca  te sakupljanjem novaca od učenika za financiranje izvanučioničkih nastava, časopisa za učenike, popravke tableta i sl. Iz proračuna općin</w:t>
      </w:r>
      <w:r w:rsidR="00E5467A">
        <w:rPr>
          <w:color w:val="000000"/>
          <w:shd w:val="clear" w:color="auto" w:fill="FFFFFF"/>
        </w:rPr>
        <w:t>a Rakovec i</w:t>
      </w:r>
      <w:r>
        <w:rPr>
          <w:color w:val="000000"/>
          <w:shd w:val="clear" w:color="auto" w:fill="FFFFFF"/>
        </w:rPr>
        <w:t xml:space="preserve"> Preseka dobili smo sredstva kojima smo financirali </w:t>
      </w:r>
      <w:r>
        <w:rPr>
          <w:lang w:eastAsia="en-US"/>
        </w:rPr>
        <w:t xml:space="preserve">opće troškove škole, trošak energenata, </w:t>
      </w:r>
      <w:r w:rsidR="00A61DA3">
        <w:rPr>
          <w:lang w:eastAsia="en-US"/>
        </w:rPr>
        <w:t>putnih naloga</w:t>
      </w:r>
      <w:r>
        <w:rPr>
          <w:lang w:eastAsia="en-US"/>
        </w:rPr>
        <w:t>, liječničke preglede zaposlenika i financijske rashode koji uključuju  sredstva za materijal, dijelove i usluge tekuće i investicijskog održavanja a koje nismo mogli financirati iz sredstava dobivenih iz pedagoškog standarda.</w:t>
      </w:r>
      <w:r w:rsidR="00281BB4">
        <w:rPr>
          <w:lang w:eastAsia="en-US"/>
        </w:rPr>
        <w:t xml:space="preserve"> Također primili smo sredstva i iz županijskog proračuna za </w:t>
      </w:r>
      <w:r w:rsidR="00A61DA3">
        <w:rPr>
          <w:lang w:eastAsia="en-US"/>
        </w:rPr>
        <w:t>obilježavanje obljetnice područne škole Banovo</w:t>
      </w:r>
      <w:r w:rsidR="00281BB4">
        <w:rPr>
          <w:lang w:eastAsia="en-US"/>
        </w:rPr>
        <w:t xml:space="preserve"> te su sredstva utrošena za </w:t>
      </w:r>
      <w:r w:rsidR="00A61DA3">
        <w:rPr>
          <w:lang w:eastAsia="en-US"/>
        </w:rPr>
        <w:t>reprezentaciju</w:t>
      </w:r>
      <w:r w:rsidR="00E5467A">
        <w:rPr>
          <w:lang w:eastAsia="en-US"/>
        </w:rPr>
        <w:t>, te za voditelje Županijskih stručnih vijeća</w:t>
      </w:r>
      <w:r w:rsidR="00281BB4">
        <w:rPr>
          <w:lang w:eastAsia="en-US"/>
        </w:rPr>
        <w:t>.</w:t>
      </w:r>
    </w:p>
    <w:p w14:paraId="3B011009" w14:textId="77777777" w:rsidR="00B3571C" w:rsidRPr="0006538E" w:rsidRDefault="00B3571C" w:rsidP="00793702">
      <w:pPr>
        <w:spacing w:line="276" w:lineRule="auto"/>
        <w:jc w:val="both"/>
        <w:rPr>
          <w:lang w:eastAsia="en-US"/>
        </w:rPr>
      </w:pPr>
      <w:bookmarkStart w:id="0" w:name="_Hlk163115854"/>
    </w:p>
    <w:p w14:paraId="57EF6D2B" w14:textId="3F4D6ED7" w:rsidR="005E6BA8" w:rsidRPr="005E6BA8" w:rsidRDefault="005E6BA8" w:rsidP="005E6BA8">
      <w:p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OSIGURANJE HIGIJESKIH POTREPŠTINA ZA DJEVOJČICE – AKTIVNOST A100005 – U izvještajnom razdoblju dobivena su  sredstva</w:t>
      </w:r>
      <w:bookmarkEnd w:id="0"/>
      <w:r>
        <w:rPr>
          <w:color w:val="000000"/>
          <w:shd w:val="clear" w:color="auto" w:fill="FFFFFF"/>
        </w:rPr>
        <w:t xml:space="preserve"> Ministarstva znanosti i obrazovanja za nabavu higijenskih potrepština za djevojčice. .</w:t>
      </w:r>
    </w:p>
    <w:p w14:paraId="173BEE5A" w14:textId="77777777" w:rsidR="005E6BA8" w:rsidRPr="0006538E" w:rsidRDefault="005E6BA8" w:rsidP="005E6BA8">
      <w:pPr>
        <w:spacing w:line="276" w:lineRule="auto"/>
        <w:jc w:val="both"/>
        <w:rPr>
          <w:lang w:eastAsia="en-US"/>
        </w:rPr>
      </w:pPr>
    </w:p>
    <w:p w14:paraId="32D0F506" w14:textId="69561DBA" w:rsidR="00793702" w:rsidRDefault="005E6BA8" w:rsidP="005E6BA8">
      <w:pPr>
        <w:spacing w:line="276" w:lineRule="auto"/>
        <w:jc w:val="both"/>
        <w:rPr>
          <w:color w:val="000000"/>
          <w:shd w:val="clear" w:color="auto" w:fill="FFFFFF"/>
        </w:rPr>
      </w:pPr>
      <w:bookmarkStart w:id="1" w:name="_Hlk163115996"/>
      <w:r>
        <w:rPr>
          <w:color w:val="000000"/>
          <w:shd w:val="clear" w:color="auto" w:fill="FFFFFF"/>
        </w:rPr>
        <w:t>POMOĆI DRŽAVNI PRORAČUN – AKTIVNOST A1000</w:t>
      </w:r>
      <w:r w:rsidR="008105FE">
        <w:rPr>
          <w:color w:val="000000"/>
          <w:shd w:val="clear" w:color="auto" w:fill="FFFFFF"/>
        </w:rPr>
        <w:t>30</w:t>
      </w:r>
      <w:r>
        <w:rPr>
          <w:color w:val="000000"/>
          <w:shd w:val="clear" w:color="auto" w:fill="FFFFFF"/>
        </w:rPr>
        <w:t xml:space="preserve"> – U izvještajnom razdoblju dobivena su  sredstva</w:t>
      </w:r>
      <w:r w:rsidR="008105FE">
        <w:rPr>
          <w:color w:val="000000"/>
          <w:shd w:val="clear" w:color="auto" w:fill="FFFFFF"/>
        </w:rPr>
        <w:t xml:space="preserve"> iz državnog proračuna </w:t>
      </w:r>
      <w:bookmarkEnd w:id="1"/>
      <w:r w:rsidR="008105FE">
        <w:rPr>
          <w:color w:val="000000"/>
          <w:shd w:val="clear" w:color="auto" w:fill="FFFFFF"/>
        </w:rPr>
        <w:t>za financiranje plaća za zaposlene, prijevoza na posao i s posla,</w:t>
      </w:r>
    </w:p>
    <w:p w14:paraId="3061930F" w14:textId="77777777" w:rsidR="008105FE" w:rsidRPr="0006538E" w:rsidRDefault="008105FE" w:rsidP="005E6BA8">
      <w:pPr>
        <w:spacing w:line="276" w:lineRule="auto"/>
        <w:jc w:val="both"/>
        <w:rPr>
          <w:lang w:eastAsia="en-US"/>
        </w:rPr>
      </w:pPr>
    </w:p>
    <w:p w14:paraId="6D69E669" w14:textId="3CE82B7A" w:rsidR="009579AD" w:rsidRDefault="008105FE" w:rsidP="009579AD">
      <w:pPr>
        <w:spacing w:line="276" w:lineRule="auto"/>
        <w:jc w:val="both"/>
        <w:rPr>
          <w:lang w:eastAsia="en-US"/>
        </w:rPr>
      </w:pPr>
      <w:bookmarkStart w:id="2" w:name="_Hlk163116009"/>
      <w:r>
        <w:rPr>
          <w:color w:val="000000"/>
          <w:shd w:val="clear" w:color="auto" w:fill="FFFFFF"/>
        </w:rPr>
        <w:t>KAPITALNI RASHODI- ZAKONSKI MINIMUN – PROGRAM K100001 – U izvještajnom razdoblju dobivena su  sredstva iz proračuna Grada Vrbovca i Općin</w:t>
      </w:r>
      <w:r w:rsidR="00281BB4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i Preseka za financiranje nabave dugotrajne imovine.</w:t>
      </w:r>
    </w:p>
    <w:bookmarkEnd w:id="2"/>
    <w:p w14:paraId="236A4AD8" w14:textId="77777777" w:rsidR="00F70E31" w:rsidRDefault="00F70E31" w:rsidP="008C7AA6">
      <w:pPr>
        <w:spacing w:line="276" w:lineRule="auto"/>
        <w:jc w:val="center"/>
      </w:pPr>
    </w:p>
    <w:p w14:paraId="08C187C5" w14:textId="0FEBD183" w:rsidR="008105FE" w:rsidRDefault="008105FE" w:rsidP="008105FE">
      <w:pPr>
        <w:spacing w:line="276" w:lineRule="auto"/>
        <w:jc w:val="both"/>
        <w:rPr>
          <w:lang w:eastAsia="en-US"/>
        </w:rPr>
      </w:pPr>
      <w:r>
        <w:rPr>
          <w:color w:val="000000"/>
          <w:shd w:val="clear" w:color="auto" w:fill="FFFFFF"/>
        </w:rPr>
        <w:t xml:space="preserve">NABAVA UDŽBENIKA – ZAKON O UDŽBENICIMA – PROGRAM K100003 – U izvještajnom razdoblju </w:t>
      </w:r>
      <w:r w:rsidR="00406C0F">
        <w:rPr>
          <w:color w:val="000000"/>
          <w:shd w:val="clear" w:color="auto" w:fill="FFFFFF"/>
        </w:rPr>
        <w:t>dobivena</w:t>
      </w:r>
      <w:r>
        <w:rPr>
          <w:color w:val="000000"/>
          <w:shd w:val="clear" w:color="auto" w:fill="FFFFFF"/>
        </w:rPr>
        <w:t xml:space="preserve"> su  sredstva Ministarstva znanosti i obrazovanja za financiranje nabave udžbenika za učenike.</w:t>
      </w:r>
    </w:p>
    <w:p w14:paraId="3FC608A0" w14:textId="77777777" w:rsidR="00F70E31" w:rsidRDefault="00F70E31" w:rsidP="008105FE">
      <w:pPr>
        <w:spacing w:line="276" w:lineRule="auto"/>
      </w:pPr>
    </w:p>
    <w:p w14:paraId="2B45B8E5" w14:textId="6DD27D7A" w:rsidR="00F70E31" w:rsidRDefault="0096260A" w:rsidP="0096260A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KAPITALNI RASHODI IZNAD MINIMUN – PROGRAM K100004 – U izvještajnom razdoblju Grad Vrbovec financirao ja otplatu leasinga za nabavu kombi vozila.</w:t>
      </w:r>
    </w:p>
    <w:p w14:paraId="3F24A130" w14:textId="7B488F9E" w:rsidR="0096260A" w:rsidRDefault="0096260A" w:rsidP="0096260A">
      <w:pPr>
        <w:spacing w:line="276" w:lineRule="auto"/>
        <w:rPr>
          <w:color w:val="000000"/>
          <w:shd w:val="clear" w:color="auto" w:fill="FFFFFF"/>
        </w:rPr>
      </w:pPr>
    </w:p>
    <w:p w14:paraId="29BA90CB" w14:textId="64D152B3" w:rsidR="0096260A" w:rsidRDefault="0096260A" w:rsidP="0096260A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SHEMA ŠKOLSKOG VOĆA I POVRĆA, TE MLIJEKA I MLIJEĆNIH PROIZVODA – PROJEKT T 100001 – U izvještajnom razdoblju od Grada Vrbovca primili smo sredstva za nabavu namirnica, odnosno voća i mliječnih proizvoda za učenike</w:t>
      </w:r>
    </w:p>
    <w:p w14:paraId="4D5E7B23" w14:textId="3CA6CCF3" w:rsidR="00406C0F" w:rsidRDefault="00406C0F" w:rsidP="0096260A">
      <w:pPr>
        <w:spacing w:line="276" w:lineRule="auto"/>
        <w:rPr>
          <w:color w:val="000000"/>
          <w:shd w:val="clear" w:color="auto" w:fill="FFFFFF"/>
        </w:rPr>
      </w:pPr>
    </w:p>
    <w:p w14:paraId="66115AF2" w14:textId="0A713021" w:rsidR="00406C0F" w:rsidRDefault="00406C0F" w:rsidP="0096260A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SOCIJALNA POMOĆ STANOVNIŠTVU KOJE NIJE OBUHVAĆENO REDOVNIM SOCIJALNIM PROGRAMIMA </w:t>
      </w:r>
      <w:r w:rsidR="00B42A0A">
        <w:rPr>
          <w:color w:val="000000"/>
          <w:shd w:val="clear" w:color="auto" w:fill="FFFFFF"/>
        </w:rPr>
        <w:t>–</w:t>
      </w:r>
      <w:r>
        <w:rPr>
          <w:color w:val="000000"/>
          <w:shd w:val="clear" w:color="auto" w:fill="FFFFFF"/>
        </w:rPr>
        <w:t xml:space="preserve"> </w:t>
      </w:r>
      <w:r w:rsidR="00B42A0A">
        <w:rPr>
          <w:color w:val="000000"/>
          <w:shd w:val="clear" w:color="auto" w:fill="FFFFFF"/>
        </w:rPr>
        <w:t>T100003 – U izvještajnom razdoblju primljena su sredstva ministarstva za financiranje školske kuhinje za učenike.</w:t>
      </w:r>
    </w:p>
    <w:p w14:paraId="26240A7A" w14:textId="4FB2A7C3" w:rsidR="0096260A" w:rsidRDefault="0096260A" w:rsidP="0096260A">
      <w:pPr>
        <w:spacing w:line="276" w:lineRule="auto"/>
        <w:rPr>
          <w:color w:val="000000"/>
          <w:shd w:val="clear" w:color="auto" w:fill="FFFFFF"/>
        </w:rPr>
      </w:pPr>
    </w:p>
    <w:p w14:paraId="567C950D" w14:textId="3EBBB071" w:rsidR="00F70E31" w:rsidRDefault="0096260A" w:rsidP="002F50E7">
      <w:pPr>
        <w:spacing w:line="276" w:lineRule="auto"/>
      </w:pPr>
      <w:r>
        <w:rPr>
          <w:color w:val="000000"/>
          <w:shd w:val="clear" w:color="auto" w:fill="FFFFFF"/>
        </w:rPr>
        <w:t>PROJKET + E TUR- PROJKET T100004 -  U izvještajnom razdoblju dobili smo sredstva iz državnog proračuna za financiranje prijevoza i nabavu didaktičkih sredstava za učenike s teškoćama u razvoju</w:t>
      </w:r>
      <w:r w:rsidR="00B42A0A">
        <w:rPr>
          <w:color w:val="000000"/>
          <w:shd w:val="clear" w:color="auto" w:fill="FFFFFF"/>
        </w:rPr>
        <w:t>. Dio prijevoza učenika s teškoćama financiran je iz sredstva koje smo dobili iz Grada Vrbovca.</w:t>
      </w:r>
    </w:p>
    <w:p w14:paraId="046F04F1" w14:textId="77777777" w:rsidR="00F70E31" w:rsidRDefault="00F70E31" w:rsidP="008C7AA6">
      <w:pPr>
        <w:spacing w:line="276" w:lineRule="auto"/>
        <w:jc w:val="center"/>
      </w:pPr>
    </w:p>
    <w:p w14:paraId="321D56A3" w14:textId="77777777" w:rsidR="00F70E31" w:rsidRDefault="00F70E31" w:rsidP="008C7AA6">
      <w:pPr>
        <w:spacing w:line="276" w:lineRule="auto"/>
        <w:jc w:val="center"/>
      </w:pPr>
    </w:p>
    <w:p w14:paraId="2A9170D3" w14:textId="77777777" w:rsidR="00F70E31" w:rsidRDefault="00F70E31" w:rsidP="008C7AA6">
      <w:pPr>
        <w:spacing w:line="276" w:lineRule="auto"/>
        <w:jc w:val="center"/>
      </w:pPr>
    </w:p>
    <w:p w14:paraId="6CC371D7" w14:textId="0F7072A2" w:rsidR="005C4D09" w:rsidRDefault="005C4D09" w:rsidP="005C4D09">
      <w:pPr>
        <w:spacing w:line="276" w:lineRule="auto"/>
      </w:pPr>
      <w:r>
        <w:t>Računovođa: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6ECC">
        <w:t>Predsjedni</w:t>
      </w:r>
      <w:r>
        <w:t>k</w:t>
      </w:r>
      <w:r w:rsidR="00326ECC">
        <w:t xml:space="preserve"> Školskog odbora:           </w:t>
      </w:r>
    </w:p>
    <w:p w14:paraId="2CEDD985" w14:textId="77777777" w:rsidR="005C4D09" w:rsidRDefault="005C4D09" w:rsidP="005C4D09">
      <w:pPr>
        <w:spacing w:line="276" w:lineRule="auto"/>
      </w:pPr>
    </w:p>
    <w:p w14:paraId="13F0C83B" w14:textId="26E9FD5F" w:rsidR="00326ECC" w:rsidRDefault="005C4D09" w:rsidP="005C4D09">
      <w:pPr>
        <w:spacing w:line="276" w:lineRule="auto"/>
      </w:pPr>
      <w:r>
        <w:t xml:space="preserve">___________________________                          </w:t>
      </w:r>
      <w:r w:rsidR="008C7AA6">
        <w:t xml:space="preserve"> </w:t>
      </w:r>
      <w:r w:rsidR="00326ECC">
        <w:t>_____________________</w:t>
      </w:r>
      <w:r w:rsidR="008C7AA6">
        <w:softHyphen/>
        <w:t>______</w:t>
      </w:r>
      <w:r w:rsidR="00326ECC">
        <w:t xml:space="preserve">                            </w:t>
      </w:r>
      <w:r w:rsidR="008C7AA6">
        <w:t xml:space="preserve">                 </w:t>
      </w:r>
    </w:p>
    <w:p w14:paraId="173E4E90" w14:textId="2153304B" w:rsidR="00326ECC" w:rsidRPr="00561781" w:rsidRDefault="005C4D09" w:rsidP="005C4D09">
      <w:pPr>
        <w:spacing w:line="276" w:lineRule="auto"/>
      </w:pPr>
      <w:r>
        <w:t>Valentina Martinčić Gradiček</w:t>
      </w:r>
      <w:r>
        <w:tab/>
        <w:t xml:space="preserve"> </w:t>
      </w:r>
      <w:r w:rsidR="008C7AA6">
        <w:t xml:space="preserve">          </w:t>
      </w:r>
      <w:r w:rsidR="00E553BD">
        <w:tab/>
      </w:r>
      <w:r w:rsidR="00E553BD">
        <w:tab/>
      </w:r>
      <w:r w:rsidR="008C7AA6">
        <w:t xml:space="preserve"> </w:t>
      </w:r>
      <w:r>
        <w:t>Mladen Terebuh</w:t>
      </w:r>
      <w:r w:rsidR="00326ECC">
        <w:t xml:space="preserve">, prof.                    </w:t>
      </w:r>
      <w:r w:rsidR="008C7AA6">
        <w:t xml:space="preserve">                   </w:t>
      </w:r>
      <w:r w:rsidR="002F50E7">
        <w:t xml:space="preserve">          </w:t>
      </w:r>
      <w:r w:rsidR="008C7AA6">
        <w:t xml:space="preserve">     </w:t>
      </w:r>
      <w:r w:rsidR="002F50E7">
        <w:t xml:space="preserve">         </w:t>
      </w:r>
    </w:p>
    <w:p w14:paraId="4C589698" w14:textId="77777777" w:rsidR="0030590C" w:rsidRPr="0006538E" w:rsidRDefault="0030590C" w:rsidP="008C7AA6">
      <w:pPr>
        <w:spacing w:line="276" w:lineRule="auto"/>
        <w:jc w:val="center"/>
        <w:rPr>
          <w:rFonts w:eastAsia="Calibri"/>
          <w:b/>
        </w:rPr>
      </w:pPr>
    </w:p>
    <w:p w14:paraId="7D962C77" w14:textId="77777777" w:rsidR="0030590C" w:rsidRPr="0006538E" w:rsidRDefault="0030590C"/>
    <w:sectPr w:rsidR="0030590C" w:rsidRPr="0006538E" w:rsidSect="008A0E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0E06"/>
    <w:multiLevelType w:val="hybridMultilevel"/>
    <w:tmpl w:val="6ED8AFB6"/>
    <w:lvl w:ilvl="0" w:tplc="D4A8B2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07F65"/>
    <w:multiLevelType w:val="hybridMultilevel"/>
    <w:tmpl w:val="825EC0BA"/>
    <w:lvl w:ilvl="0" w:tplc="770EE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90F98"/>
    <w:multiLevelType w:val="hybridMultilevel"/>
    <w:tmpl w:val="9F9245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06701"/>
    <w:multiLevelType w:val="hybridMultilevel"/>
    <w:tmpl w:val="B5505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00CC6"/>
    <w:multiLevelType w:val="multilevel"/>
    <w:tmpl w:val="5102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5358B"/>
    <w:multiLevelType w:val="hybridMultilevel"/>
    <w:tmpl w:val="A170D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72F1D"/>
    <w:multiLevelType w:val="hybridMultilevel"/>
    <w:tmpl w:val="31DC4200"/>
    <w:lvl w:ilvl="0" w:tplc="15EC7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E0A62"/>
    <w:multiLevelType w:val="hybridMultilevel"/>
    <w:tmpl w:val="95E02BA2"/>
    <w:lvl w:ilvl="0" w:tplc="15E66F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25E0B3E"/>
    <w:multiLevelType w:val="hybridMultilevel"/>
    <w:tmpl w:val="DD546D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47ED3"/>
    <w:multiLevelType w:val="hybridMultilevel"/>
    <w:tmpl w:val="5A82A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26A86"/>
    <w:multiLevelType w:val="hybridMultilevel"/>
    <w:tmpl w:val="08840C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87907"/>
    <w:multiLevelType w:val="hybridMultilevel"/>
    <w:tmpl w:val="8F482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C3BD0"/>
    <w:multiLevelType w:val="hybridMultilevel"/>
    <w:tmpl w:val="AF641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D2ECD"/>
    <w:multiLevelType w:val="hybridMultilevel"/>
    <w:tmpl w:val="67FCB4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9690E"/>
    <w:multiLevelType w:val="hybridMultilevel"/>
    <w:tmpl w:val="1D48C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B7AAF"/>
    <w:multiLevelType w:val="hybridMultilevel"/>
    <w:tmpl w:val="29CA83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77CC6"/>
    <w:multiLevelType w:val="hybridMultilevel"/>
    <w:tmpl w:val="75024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47E7A"/>
    <w:multiLevelType w:val="hybridMultilevel"/>
    <w:tmpl w:val="94A89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76E4A"/>
    <w:multiLevelType w:val="hybridMultilevel"/>
    <w:tmpl w:val="9ED851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678DC"/>
    <w:multiLevelType w:val="hybridMultilevel"/>
    <w:tmpl w:val="77D0C2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4362C"/>
    <w:multiLevelType w:val="hybridMultilevel"/>
    <w:tmpl w:val="0C9C0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8"/>
  </w:num>
  <w:num w:numId="4">
    <w:abstractNumId w:val="20"/>
  </w:num>
  <w:num w:numId="5">
    <w:abstractNumId w:val="18"/>
  </w:num>
  <w:num w:numId="6">
    <w:abstractNumId w:val="31"/>
  </w:num>
  <w:num w:numId="7">
    <w:abstractNumId w:val="26"/>
  </w:num>
  <w:num w:numId="8">
    <w:abstractNumId w:val="10"/>
  </w:num>
  <w:num w:numId="9">
    <w:abstractNumId w:val="15"/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1"/>
  </w:num>
  <w:num w:numId="13">
    <w:abstractNumId w:val="6"/>
  </w:num>
  <w:num w:numId="14">
    <w:abstractNumId w:val="1"/>
  </w:num>
  <w:num w:numId="15">
    <w:abstractNumId w:val="25"/>
  </w:num>
  <w:num w:numId="16">
    <w:abstractNumId w:val="32"/>
  </w:num>
  <w:num w:numId="17">
    <w:abstractNumId w:val="4"/>
  </w:num>
  <w:num w:numId="18">
    <w:abstractNumId w:val="3"/>
  </w:num>
  <w:num w:numId="19">
    <w:abstractNumId w:val="23"/>
  </w:num>
  <w:num w:numId="20">
    <w:abstractNumId w:val="17"/>
  </w:num>
  <w:num w:numId="21">
    <w:abstractNumId w:val="14"/>
  </w:num>
  <w:num w:numId="22">
    <w:abstractNumId w:val="8"/>
  </w:num>
  <w:num w:numId="23">
    <w:abstractNumId w:val="22"/>
  </w:num>
  <w:num w:numId="24">
    <w:abstractNumId w:val="9"/>
  </w:num>
  <w:num w:numId="25">
    <w:abstractNumId w:val="24"/>
  </w:num>
  <w:num w:numId="26">
    <w:abstractNumId w:val="29"/>
  </w:num>
  <w:num w:numId="27">
    <w:abstractNumId w:val="19"/>
  </w:num>
  <w:num w:numId="28">
    <w:abstractNumId w:val="30"/>
  </w:num>
  <w:num w:numId="29">
    <w:abstractNumId w:val="12"/>
  </w:num>
  <w:num w:numId="30">
    <w:abstractNumId w:val="16"/>
  </w:num>
  <w:num w:numId="31">
    <w:abstractNumId w:val="7"/>
  </w:num>
  <w:num w:numId="32">
    <w:abstractNumId w:val="13"/>
  </w:num>
  <w:num w:numId="33">
    <w:abstractNumId w:val="33"/>
  </w:num>
  <w:num w:numId="34">
    <w:abstractNumId w:val="27"/>
  </w:num>
  <w:num w:numId="35">
    <w:abstractNumId w:val="21"/>
  </w:num>
  <w:num w:numId="36">
    <w:abstractNumId w:val="5"/>
  </w:num>
  <w:num w:numId="37">
    <w:abstractNumId w:val="11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0C"/>
    <w:rsid w:val="00007D34"/>
    <w:rsid w:val="00011D57"/>
    <w:rsid w:val="00030BEE"/>
    <w:rsid w:val="00044A0E"/>
    <w:rsid w:val="0004657D"/>
    <w:rsid w:val="00060789"/>
    <w:rsid w:val="0006538E"/>
    <w:rsid w:val="000653B5"/>
    <w:rsid w:val="0007113C"/>
    <w:rsid w:val="00071576"/>
    <w:rsid w:val="000756C0"/>
    <w:rsid w:val="000874A4"/>
    <w:rsid w:val="00090C17"/>
    <w:rsid w:val="00091236"/>
    <w:rsid w:val="00092594"/>
    <w:rsid w:val="000A0C8E"/>
    <w:rsid w:val="000A5DE8"/>
    <w:rsid w:val="001023A2"/>
    <w:rsid w:val="001140E3"/>
    <w:rsid w:val="00161258"/>
    <w:rsid w:val="00177F5C"/>
    <w:rsid w:val="00181DD4"/>
    <w:rsid w:val="001973CB"/>
    <w:rsid w:val="001A5CB0"/>
    <w:rsid w:val="001B22D7"/>
    <w:rsid w:val="001E563E"/>
    <w:rsid w:val="001F72A8"/>
    <w:rsid w:val="00201CF4"/>
    <w:rsid w:val="00211016"/>
    <w:rsid w:val="002736C6"/>
    <w:rsid w:val="00281BB4"/>
    <w:rsid w:val="0028725B"/>
    <w:rsid w:val="002915BD"/>
    <w:rsid w:val="002A2E08"/>
    <w:rsid w:val="002A5633"/>
    <w:rsid w:val="002C310C"/>
    <w:rsid w:val="002C3566"/>
    <w:rsid w:val="002D1AB5"/>
    <w:rsid w:val="002D205C"/>
    <w:rsid w:val="002D372E"/>
    <w:rsid w:val="002D51F0"/>
    <w:rsid w:val="002E32C5"/>
    <w:rsid w:val="002F0A82"/>
    <w:rsid w:val="002F50E7"/>
    <w:rsid w:val="002F6C7E"/>
    <w:rsid w:val="0030590C"/>
    <w:rsid w:val="00306C3E"/>
    <w:rsid w:val="00326ECC"/>
    <w:rsid w:val="00334E58"/>
    <w:rsid w:val="003522D1"/>
    <w:rsid w:val="003529A5"/>
    <w:rsid w:val="0036583F"/>
    <w:rsid w:val="00367A39"/>
    <w:rsid w:val="00396D74"/>
    <w:rsid w:val="003A63AC"/>
    <w:rsid w:val="003B40EF"/>
    <w:rsid w:val="003C17D4"/>
    <w:rsid w:val="003E1FA0"/>
    <w:rsid w:val="003F074E"/>
    <w:rsid w:val="003F0B09"/>
    <w:rsid w:val="00404909"/>
    <w:rsid w:val="004052E5"/>
    <w:rsid w:val="00406C0F"/>
    <w:rsid w:val="0041423F"/>
    <w:rsid w:val="004203B3"/>
    <w:rsid w:val="00423550"/>
    <w:rsid w:val="00423F7B"/>
    <w:rsid w:val="00424442"/>
    <w:rsid w:val="0042628A"/>
    <w:rsid w:val="0042643F"/>
    <w:rsid w:val="004317E8"/>
    <w:rsid w:val="004663C8"/>
    <w:rsid w:val="00472FD8"/>
    <w:rsid w:val="00473A6F"/>
    <w:rsid w:val="00475E77"/>
    <w:rsid w:val="004E186C"/>
    <w:rsid w:val="004E1BB2"/>
    <w:rsid w:val="004F2A87"/>
    <w:rsid w:val="004F45B8"/>
    <w:rsid w:val="004F65A0"/>
    <w:rsid w:val="0051115B"/>
    <w:rsid w:val="005167B3"/>
    <w:rsid w:val="005426E6"/>
    <w:rsid w:val="00542D60"/>
    <w:rsid w:val="005470CB"/>
    <w:rsid w:val="00561781"/>
    <w:rsid w:val="005854BD"/>
    <w:rsid w:val="005875DA"/>
    <w:rsid w:val="005C4D09"/>
    <w:rsid w:val="005C6FA9"/>
    <w:rsid w:val="005E423B"/>
    <w:rsid w:val="005E6BA8"/>
    <w:rsid w:val="006131B1"/>
    <w:rsid w:val="00613FDC"/>
    <w:rsid w:val="00615ACA"/>
    <w:rsid w:val="0062622B"/>
    <w:rsid w:val="00627C8D"/>
    <w:rsid w:val="00631CA0"/>
    <w:rsid w:val="00632A43"/>
    <w:rsid w:val="00657129"/>
    <w:rsid w:val="00657E2F"/>
    <w:rsid w:val="0066636D"/>
    <w:rsid w:val="006709F0"/>
    <w:rsid w:val="00674622"/>
    <w:rsid w:val="006768A7"/>
    <w:rsid w:val="00677D14"/>
    <w:rsid w:val="006A378D"/>
    <w:rsid w:val="006D1B38"/>
    <w:rsid w:val="006D628F"/>
    <w:rsid w:val="006E4B8C"/>
    <w:rsid w:val="006F3F84"/>
    <w:rsid w:val="006F63BE"/>
    <w:rsid w:val="007011C1"/>
    <w:rsid w:val="00711FD0"/>
    <w:rsid w:val="00726B10"/>
    <w:rsid w:val="0072767B"/>
    <w:rsid w:val="00747B31"/>
    <w:rsid w:val="00760862"/>
    <w:rsid w:val="0076181E"/>
    <w:rsid w:val="00791A78"/>
    <w:rsid w:val="00792AFB"/>
    <w:rsid w:val="00793702"/>
    <w:rsid w:val="00797A6D"/>
    <w:rsid w:val="00797DDF"/>
    <w:rsid w:val="007A2807"/>
    <w:rsid w:val="007B72C2"/>
    <w:rsid w:val="007C65DB"/>
    <w:rsid w:val="007D1DC0"/>
    <w:rsid w:val="007D7FF8"/>
    <w:rsid w:val="007E078D"/>
    <w:rsid w:val="007E5C9E"/>
    <w:rsid w:val="007F43A2"/>
    <w:rsid w:val="007F7721"/>
    <w:rsid w:val="007F7A29"/>
    <w:rsid w:val="008105FE"/>
    <w:rsid w:val="00832D02"/>
    <w:rsid w:val="00835FCA"/>
    <w:rsid w:val="0087681B"/>
    <w:rsid w:val="0089560F"/>
    <w:rsid w:val="008A0E45"/>
    <w:rsid w:val="008B0373"/>
    <w:rsid w:val="008B3096"/>
    <w:rsid w:val="008B397D"/>
    <w:rsid w:val="008B7220"/>
    <w:rsid w:val="008B7AA4"/>
    <w:rsid w:val="008B7BDE"/>
    <w:rsid w:val="008C7AA6"/>
    <w:rsid w:val="008D4864"/>
    <w:rsid w:val="008F2E70"/>
    <w:rsid w:val="0090613F"/>
    <w:rsid w:val="00914AD8"/>
    <w:rsid w:val="009579AD"/>
    <w:rsid w:val="0096260A"/>
    <w:rsid w:val="00981F3F"/>
    <w:rsid w:val="00982C81"/>
    <w:rsid w:val="00985BD7"/>
    <w:rsid w:val="009A1225"/>
    <w:rsid w:val="009A14CB"/>
    <w:rsid w:val="009A7C0F"/>
    <w:rsid w:val="009B0238"/>
    <w:rsid w:val="009B2F8A"/>
    <w:rsid w:val="009B41B1"/>
    <w:rsid w:val="009C18C6"/>
    <w:rsid w:val="009C2347"/>
    <w:rsid w:val="009C25EF"/>
    <w:rsid w:val="009C55C7"/>
    <w:rsid w:val="009E3CD6"/>
    <w:rsid w:val="009F5138"/>
    <w:rsid w:val="00A03A33"/>
    <w:rsid w:val="00A10602"/>
    <w:rsid w:val="00A14767"/>
    <w:rsid w:val="00A201DB"/>
    <w:rsid w:val="00A33C03"/>
    <w:rsid w:val="00A61DA3"/>
    <w:rsid w:val="00A6534E"/>
    <w:rsid w:val="00A71252"/>
    <w:rsid w:val="00A92C6C"/>
    <w:rsid w:val="00A9357D"/>
    <w:rsid w:val="00AB10F0"/>
    <w:rsid w:val="00AB36E0"/>
    <w:rsid w:val="00AC55DF"/>
    <w:rsid w:val="00AC6569"/>
    <w:rsid w:val="00AC723B"/>
    <w:rsid w:val="00AE470F"/>
    <w:rsid w:val="00AF37BD"/>
    <w:rsid w:val="00AF6121"/>
    <w:rsid w:val="00B21B5D"/>
    <w:rsid w:val="00B35587"/>
    <w:rsid w:val="00B3571C"/>
    <w:rsid w:val="00B42A0A"/>
    <w:rsid w:val="00B579C3"/>
    <w:rsid w:val="00B60A65"/>
    <w:rsid w:val="00B71D45"/>
    <w:rsid w:val="00B82EE9"/>
    <w:rsid w:val="00B95135"/>
    <w:rsid w:val="00BC1078"/>
    <w:rsid w:val="00BE5C6C"/>
    <w:rsid w:val="00C35458"/>
    <w:rsid w:val="00C608A5"/>
    <w:rsid w:val="00C67479"/>
    <w:rsid w:val="00C72567"/>
    <w:rsid w:val="00C801A3"/>
    <w:rsid w:val="00C813C9"/>
    <w:rsid w:val="00C95469"/>
    <w:rsid w:val="00CA612B"/>
    <w:rsid w:val="00CB2CC8"/>
    <w:rsid w:val="00CB79F8"/>
    <w:rsid w:val="00CB7EF2"/>
    <w:rsid w:val="00CD07A7"/>
    <w:rsid w:val="00CD6290"/>
    <w:rsid w:val="00CE0122"/>
    <w:rsid w:val="00CE5CD4"/>
    <w:rsid w:val="00CE7837"/>
    <w:rsid w:val="00D00DEF"/>
    <w:rsid w:val="00D04EE8"/>
    <w:rsid w:val="00D277AB"/>
    <w:rsid w:val="00D27D71"/>
    <w:rsid w:val="00D34373"/>
    <w:rsid w:val="00D532C9"/>
    <w:rsid w:val="00D62795"/>
    <w:rsid w:val="00D64A26"/>
    <w:rsid w:val="00D64B27"/>
    <w:rsid w:val="00D71F02"/>
    <w:rsid w:val="00DA05A1"/>
    <w:rsid w:val="00DA2D21"/>
    <w:rsid w:val="00DA3FF7"/>
    <w:rsid w:val="00DD10B4"/>
    <w:rsid w:val="00E02E4F"/>
    <w:rsid w:val="00E17E3B"/>
    <w:rsid w:val="00E27191"/>
    <w:rsid w:val="00E5467A"/>
    <w:rsid w:val="00E553BD"/>
    <w:rsid w:val="00E64410"/>
    <w:rsid w:val="00E6495E"/>
    <w:rsid w:val="00E762C1"/>
    <w:rsid w:val="00EB7D0E"/>
    <w:rsid w:val="00EC04A2"/>
    <w:rsid w:val="00EC26A9"/>
    <w:rsid w:val="00EC620A"/>
    <w:rsid w:val="00EC79BA"/>
    <w:rsid w:val="00ED2E7B"/>
    <w:rsid w:val="00EE0E85"/>
    <w:rsid w:val="00F70E31"/>
    <w:rsid w:val="00FB3DE4"/>
    <w:rsid w:val="00FB5FFE"/>
    <w:rsid w:val="00FF0C43"/>
    <w:rsid w:val="00FF2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B3E2"/>
  <w15:docId w15:val="{E507FBBE-866A-4218-B4CC-9D5BBD19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Tijeloteksta"/>
    <w:link w:val="Naslov1Char"/>
    <w:uiPriority w:val="9"/>
    <w:qFormat/>
    <w:rsid w:val="0030590C"/>
    <w:pPr>
      <w:numPr>
        <w:numId w:val="1"/>
      </w:numPr>
      <w:suppressAutoHyphens/>
      <w:spacing w:before="280" w:after="280"/>
      <w:outlineLvl w:val="0"/>
    </w:pPr>
    <w:rPr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30590C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30590C"/>
    <w:pPr>
      <w:keepNext/>
      <w:keepLines/>
      <w:snapToGrid w:val="0"/>
      <w:spacing w:before="200" w:line="278" w:lineRule="auto"/>
      <w:jc w:val="both"/>
      <w:outlineLvl w:val="2"/>
    </w:pPr>
    <w:rPr>
      <w:smallCaps/>
      <w:color w:val="5A5A5A"/>
      <w:sz w:val="20"/>
      <w:szCs w:val="20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30590C"/>
    <w:pPr>
      <w:numPr>
        <w:ilvl w:val="3"/>
        <w:numId w:val="1"/>
      </w:numPr>
      <w:suppressAutoHyphens/>
      <w:spacing w:before="280" w:after="280"/>
      <w:outlineLvl w:val="3"/>
    </w:pPr>
    <w:rPr>
      <w:b/>
      <w:bCs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30590C"/>
    <w:pPr>
      <w:numPr>
        <w:ilvl w:val="4"/>
        <w:numId w:val="1"/>
      </w:numPr>
      <w:suppressAutoHyphens/>
      <w:spacing w:before="280" w:after="280"/>
      <w:outlineLvl w:val="4"/>
    </w:pPr>
    <w:rPr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590C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30590C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30590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30590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30590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Zaglavlje">
    <w:name w:val="header"/>
    <w:basedOn w:val="Normal"/>
    <w:link w:val="ZaglavljeChar"/>
    <w:rsid w:val="0030590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0590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30590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590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0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30590C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30590C"/>
    <w:pPr>
      <w:overflowPunct w:val="0"/>
      <w:autoSpaceDE w:val="0"/>
      <w:autoSpaceDN w:val="0"/>
      <w:adjustRightInd w:val="0"/>
      <w:spacing w:before="120" w:after="120"/>
      <w:ind w:left="1080"/>
      <w:jc w:val="both"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customStyle="1" w:styleId="BezproredaChar">
    <w:name w:val="Bez proreda Char"/>
    <w:link w:val="Bezproreda"/>
    <w:uiPriority w:val="1"/>
    <w:locked/>
    <w:rsid w:val="0030590C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30590C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Zadanifontodlomka"/>
    <w:uiPriority w:val="99"/>
    <w:rsid w:val="0030590C"/>
  </w:style>
  <w:style w:type="character" w:styleId="Hiperveza">
    <w:name w:val="Hyperlink"/>
    <w:uiPriority w:val="99"/>
    <w:unhideWhenUsed/>
    <w:rsid w:val="0030590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590C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p1">
    <w:name w:val="p1"/>
    <w:basedOn w:val="Normal"/>
    <w:rsid w:val="0030590C"/>
    <w:rPr>
      <w:rFonts w:ascii="Helvetica" w:eastAsia="Calibri" w:hAnsi="Helvetica"/>
      <w:lang w:val="en-GB" w:eastAsia="en-GB"/>
    </w:rPr>
  </w:style>
  <w:style w:type="numbering" w:customStyle="1" w:styleId="Bezpopisa1">
    <w:name w:val="Bez popisa1"/>
    <w:next w:val="Bezpopisa"/>
    <w:uiPriority w:val="99"/>
    <w:semiHidden/>
    <w:unhideWhenUsed/>
    <w:rsid w:val="0030590C"/>
  </w:style>
  <w:style w:type="character" w:customStyle="1" w:styleId="WW8Num1z0">
    <w:name w:val="WW8Num1z0"/>
    <w:rsid w:val="0030590C"/>
  </w:style>
  <w:style w:type="character" w:customStyle="1" w:styleId="WW8Num1z1">
    <w:name w:val="WW8Num1z1"/>
    <w:rsid w:val="0030590C"/>
  </w:style>
  <w:style w:type="character" w:customStyle="1" w:styleId="WW8Num1z2">
    <w:name w:val="WW8Num1z2"/>
    <w:rsid w:val="0030590C"/>
  </w:style>
  <w:style w:type="character" w:customStyle="1" w:styleId="WW8Num1z3">
    <w:name w:val="WW8Num1z3"/>
    <w:rsid w:val="0030590C"/>
  </w:style>
  <w:style w:type="character" w:customStyle="1" w:styleId="WW8Num1z4">
    <w:name w:val="WW8Num1z4"/>
    <w:rsid w:val="0030590C"/>
  </w:style>
  <w:style w:type="character" w:customStyle="1" w:styleId="WW8Num1z5">
    <w:name w:val="WW8Num1z5"/>
    <w:rsid w:val="0030590C"/>
  </w:style>
  <w:style w:type="character" w:customStyle="1" w:styleId="WW8Num1z6">
    <w:name w:val="WW8Num1z6"/>
    <w:rsid w:val="0030590C"/>
  </w:style>
  <w:style w:type="character" w:customStyle="1" w:styleId="WW8Num1z7">
    <w:name w:val="WW8Num1z7"/>
    <w:rsid w:val="0030590C"/>
  </w:style>
  <w:style w:type="character" w:customStyle="1" w:styleId="WW8Num1z8">
    <w:name w:val="WW8Num1z8"/>
    <w:rsid w:val="0030590C"/>
  </w:style>
  <w:style w:type="character" w:customStyle="1" w:styleId="WW8Num2z0">
    <w:name w:val="WW8Num2z0"/>
    <w:rsid w:val="0030590C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30590C"/>
    <w:rPr>
      <w:rFonts w:ascii="Calibri" w:hAnsi="Calibri" w:cs="Times New Roman" w:hint="default"/>
    </w:rPr>
  </w:style>
  <w:style w:type="character" w:customStyle="1" w:styleId="WW8Num4z0">
    <w:name w:val="WW8Num4z0"/>
    <w:rsid w:val="0030590C"/>
    <w:rPr>
      <w:b/>
      <w:bCs/>
      <w:color w:val="auto"/>
    </w:rPr>
  </w:style>
  <w:style w:type="character" w:customStyle="1" w:styleId="WW8Num4z1">
    <w:name w:val="WW8Num4z1"/>
    <w:rsid w:val="0030590C"/>
  </w:style>
  <w:style w:type="character" w:customStyle="1" w:styleId="WW8Num4z2">
    <w:name w:val="WW8Num4z2"/>
    <w:rsid w:val="0030590C"/>
    <w:rPr>
      <w:b w:val="0"/>
    </w:rPr>
  </w:style>
  <w:style w:type="character" w:customStyle="1" w:styleId="WW8Num4z3">
    <w:name w:val="WW8Num4z3"/>
    <w:rsid w:val="0030590C"/>
  </w:style>
  <w:style w:type="character" w:customStyle="1" w:styleId="WW8Num4z4">
    <w:name w:val="WW8Num4z4"/>
    <w:rsid w:val="0030590C"/>
  </w:style>
  <w:style w:type="character" w:customStyle="1" w:styleId="WW8Num4z5">
    <w:name w:val="WW8Num4z5"/>
    <w:rsid w:val="0030590C"/>
  </w:style>
  <w:style w:type="character" w:customStyle="1" w:styleId="WW8Num4z6">
    <w:name w:val="WW8Num4z6"/>
    <w:rsid w:val="0030590C"/>
  </w:style>
  <w:style w:type="character" w:customStyle="1" w:styleId="WW8Num4z7">
    <w:name w:val="WW8Num4z7"/>
    <w:rsid w:val="0030590C"/>
  </w:style>
  <w:style w:type="character" w:customStyle="1" w:styleId="WW8Num4z8">
    <w:name w:val="WW8Num4z8"/>
    <w:rsid w:val="0030590C"/>
  </w:style>
  <w:style w:type="character" w:customStyle="1" w:styleId="WW8Num3z1">
    <w:name w:val="WW8Num3z1"/>
    <w:rsid w:val="0030590C"/>
    <w:rPr>
      <w:rFonts w:ascii="Courier New" w:hAnsi="Courier New" w:cs="Courier New" w:hint="default"/>
    </w:rPr>
  </w:style>
  <w:style w:type="character" w:customStyle="1" w:styleId="WW8Num3z2">
    <w:name w:val="WW8Num3z2"/>
    <w:rsid w:val="0030590C"/>
    <w:rPr>
      <w:rFonts w:ascii="Wingdings" w:hAnsi="Wingdings" w:cs="Wingdings" w:hint="default"/>
    </w:rPr>
  </w:style>
  <w:style w:type="character" w:customStyle="1" w:styleId="WW8Num3z3">
    <w:name w:val="WW8Num3z3"/>
    <w:rsid w:val="0030590C"/>
    <w:rPr>
      <w:rFonts w:ascii="Symbol" w:hAnsi="Symbol" w:cs="Symbol" w:hint="default"/>
    </w:rPr>
  </w:style>
  <w:style w:type="character" w:customStyle="1" w:styleId="WW8Num5z0">
    <w:name w:val="WW8Num5z0"/>
    <w:rsid w:val="0030590C"/>
    <w:rPr>
      <w:rFonts w:hint="default"/>
    </w:rPr>
  </w:style>
  <w:style w:type="character" w:customStyle="1" w:styleId="WW8Num6z0">
    <w:name w:val="WW8Num6z0"/>
    <w:rsid w:val="0030590C"/>
    <w:rPr>
      <w:rFonts w:ascii="Symbol" w:hAnsi="Symbol" w:cs="Symbol" w:hint="default"/>
    </w:rPr>
  </w:style>
  <w:style w:type="character" w:customStyle="1" w:styleId="WW8Num6z1">
    <w:name w:val="WW8Num6z1"/>
    <w:rsid w:val="0030590C"/>
    <w:rPr>
      <w:rFonts w:ascii="Courier New" w:hAnsi="Courier New" w:cs="Courier New" w:hint="default"/>
    </w:rPr>
  </w:style>
  <w:style w:type="character" w:customStyle="1" w:styleId="WW8Num6z2">
    <w:name w:val="WW8Num6z2"/>
    <w:rsid w:val="0030590C"/>
    <w:rPr>
      <w:rFonts w:ascii="Wingdings" w:hAnsi="Wingdings" w:cs="Wingdings" w:hint="default"/>
    </w:rPr>
  </w:style>
  <w:style w:type="character" w:customStyle="1" w:styleId="WW8Num7z0">
    <w:name w:val="WW8Num7z0"/>
    <w:rsid w:val="0030590C"/>
    <w:rPr>
      <w:b/>
      <w:bCs/>
      <w:color w:val="auto"/>
    </w:rPr>
  </w:style>
  <w:style w:type="character" w:customStyle="1" w:styleId="WW8Num7z1">
    <w:name w:val="WW8Num7z1"/>
    <w:rsid w:val="0030590C"/>
  </w:style>
  <w:style w:type="character" w:customStyle="1" w:styleId="WW8Num7z2">
    <w:name w:val="WW8Num7z2"/>
    <w:rsid w:val="0030590C"/>
    <w:rPr>
      <w:b w:val="0"/>
    </w:rPr>
  </w:style>
  <w:style w:type="character" w:customStyle="1" w:styleId="WW8Num7z3">
    <w:name w:val="WW8Num7z3"/>
    <w:rsid w:val="0030590C"/>
  </w:style>
  <w:style w:type="character" w:customStyle="1" w:styleId="WW8Num7z4">
    <w:name w:val="WW8Num7z4"/>
    <w:rsid w:val="0030590C"/>
  </w:style>
  <w:style w:type="character" w:customStyle="1" w:styleId="WW8Num7z5">
    <w:name w:val="WW8Num7z5"/>
    <w:rsid w:val="0030590C"/>
  </w:style>
  <w:style w:type="character" w:customStyle="1" w:styleId="WW8Num7z6">
    <w:name w:val="WW8Num7z6"/>
    <w:rsid w:val="0030590C"/>
  </w:style>
  <w:style w:type="character" w:customStyle="1" w:styleId="WW8Num7z7">
    <w:name w:val="WW8Num7z7"/>
    <w:rsid w:val="0030590C"/>
  </w:style>
  <w:style w:type="character" w:customStyle="1" w:styleId="WW8Num7z8">
    <w:name w:val="WW8Num7z8"/>
    <w:rsid w:val="0030590C"/>
  </w:style>
  <w:style w:type="character" w:customStyle="1" w:styleId="WW8Num8z0">
    <w:name w:val="WW8Num8z0"/>
    <w:rsid w:val="0030590C"/>
    <w:rPr>
      <w:rFonts w:hint="default"/>
    </w:rPr>
  </w:style>
  <w:style w:type="character" w:customStyle="1" w:styleId="WW8Num8z1">
    <w:name w:val="WW8Num8z1"/>
    <w:rsid w:val="0030590C"/>
  </w:style>
  <w:style w:type="character" w:customStyle="1" w:styleId="WW8Num8z2">
    <w:name w:val="WW8Num8z2"/>
    <w:rsid w:val="0030590C"/>
  </w:style>
  <w:style w:type="character" w:customStyle="1" w:styleId="WW8Num8z3">
    <w:name w:val="WW8Num8z3"/>
    <w:rsid w:val="0030590C"/>
  </w:style>
  <w:style w:type="character" w:customStyle="1" w:styleId="WW8Num8z4">
    <w:name w:val="WW8Num8z4"/>
    <w:rsid w:val="0030590C"/>
  </w:style>
  <w:style w:type="character" w:customStyle="1" w:styleId="WW8Num8z5">
    <w:name w:val="WW8Num8z5"/>
    <w:rsid w:val="0030590C"/>
  </w:style>
  <w:style w:type="character" w:customStyle="1" w:styleId="WW8Num8z6">
    <w:name w:val="WW8Num8z6"/>
    <w:rsid w:val="0030590C"/>
  </w:style>
  <w:style w:type="character" w:customStyle="1" w:styleId="WW8Num8z7">
    <w:name w:val="WW8Num8z7"/>
    <w:rsid w:val="0030590C"/>
  </w:style>
  <w:style w:type="character" w:customStyle="1" w:styleId="WW8Num8z8">
    <w:name w:val="WW8Num8z8"/>
    <w:rsid w:val="0030590C"/>
  </w:style>
  <w:style w:type="character" w:customStyle="1" w:styleId="WW8Num9z0">
    <w:name w:val="WW8Num9z0"/>
    <w:rsid w:val="0030590C"/>
    <w:rPr>
      <w:rFonts w:ascii="Symbol" w:hAnsi="Symbol" w:cs="Symbol" w:hint="default"/>
      <w:sz w:val="20"/>
    </w:rPr>
  </w:style>
  <w:style w:type="character" w:customStyle="1" w:styleId="WW8Num9z1">
    <w:name w:val="WW8Num9z1"/>
    <w:rsid w:val="0030590C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30590C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30590C"/>
    <w:rPr>
      <w:rFonts w:hint="default"/>
    </w:rPr>
  </w:style>
  <w:style w:type="character" w:customStyle="1" w:styleId="WW8Num10z1">
    <w:name w:val="WW8Num10z1"/>
    <w:rsid w:val="0030590C"/>
    <w:rPr>
      <w:rFonts w:hint="default"/>
      <w:b w:val="0"/>
    </w:rPr>
  </w:style>
  <w:style w:type="character" w:customStyle="1" w:styleId="WW8Num11z0">
    <w:name w:val="WW8Num11z0"/>
    <w:rsid w:val="0030590C"/>
    <w:rPr>
      <w:rFonts w:hint="default"/>
    </w:rPr>
  </w:style>
  <w:style w:type="character" w:customStyle="1" w:styleId="WW8Num11z1">
    <w:name w:val="WW8Num11z1"/>
    <w:rsid w:val="0030590C"/>
  </w:style>
  <w:style w:type="character" w:customStyle="1" w:styleId="WW8Num11z2">
    <w:name w:val="WW8Num11z2"/>
    <w:rsid w:val="0030590C"/>
  </w:style>
  <w:style w:type="character" w:customStyle="1" w:styleId="WW8Num11z3">
    <w:name w:val="WW8Num11z3"/>
    <w:rsid w:val="0030590C"/>
  </w:style>
  <w:style w:type="character" w:customStyle="1" w:styleId="WW8Num11z4">
    <w:name w:val="WW8Num11z4"/>
    <w:rsid w:val="0030590C"/>
  </w:style>
  <w:style w:type="character" w:customStyle="1" w:styleId="WW8Num11z5">
    <w:name w:val="WW8Num11z5"/>
    <w:rsid w:val="0030590C"/>
  </w:style>
  <w:style w:type="character" w:customStyle="1" w:styleId="WW8Num11z6">
    <w:name w:val="WW8Num11z6"/>
    <w:rsid w:val="0030590C"/>
  </w:style>
  <w:style w:type="character" w:customStyle="1" w:styleId="WW8Num11z7">
    <w:name w:val="WW8Num11z7"/>
    <w:rsid w:val="0030590C"/>
  </w:style>
  <w:style w:type="character" w:customStyle="1" w:styleId="WW8Num11z8">
    <w:name w:val="WW8Num11z8"/>
    <w:rsid w:val="0030590C"/>
  </w:style>
  <w:style w:type="character" w:customStyle="1" w:styleId="WW8Num12z0">
    <w:name w:val="WW8Num12z0"/>
    <w:rsid w:val="0030590C"/>
    <w:rPr>
      <w:rFonts w:ascii="Symbol" w:hAnsi="Symbol" w:cs="Symbol" w:hint="default"/>
    </w:rPr>
  </w:style>
  <w:style w:type="character" w:customStyle="1" w:styleId="WW8Num12z1">
    <w:name w:val="WW8Num12z1"/>
    <w:rsid w:val="0030590C"/>
    <w:rPr>
      <w:rFonts w:ascii="Courier New" w:hAnsi="Courier New" w:cs="Courier New" w:hint="default"/>
    </w:rPr>
  </w:style>
  <w:style w:type="character" w:customStyle="1" w:styleId="WW8Num12z2">
    <w:name w:val="WW8Num12z2"/>
    <w:rsid w:val="0030590C"/>
    <w:rPr>
      <w:rFonts w:ascii="Wingdings" w:hAnsi="Wingdings" w:cs="Wingdings" w:hint="default"/>
    </w:rPr>
  </w:style>
  <w:style w:type="character" w:customStyle="1" w:styleId="WW8Num13z0">
    <w:name w:val="WW8Num13z0"/>
    <w:rsid w:val="0030590C"/>
    <w:rPr>
      <w:rFonts w:hint="default"/>
    </w:rPr>
  </w:style>
  <w:style w:type="character" w:customStyle="1" w:styleId="WW8Num13z1">
    <w:name w:val="WW8Num13z1"/>
    <w:rsid w:val="0030590C"/>
  </w:style>
  <w:style w:type="character" w:customStyle="1" w:styleId="WW8Num13z2">
    <w:name w:val="WW8Num13z2"/>
    <w:rsid w:val="0030590C"/>
  </w:style>
  <w:style w:type="character" w:customStyle="1" w:styleId="WW8Num13z3">
    <w:name w:val="WW8Num13z3"/>
    <w:rsid w:val="0030590C"/>
  </w:style>
  <w:style w:type="character" w:customStyle="1" w:styleId="WW8Num13z4">
    <w:name w:val="WW8Num13z4"/>
    <w:rsid w:val="0030590C"/>
  </w:style>
  <w:style w:type="character" w:customStyle="1" w:styleId="WW8Num13z5">
    <w:name w:val="WW8Num13z5"/>
    <w:rsid w:val="0030590C"/>
  </w:style>
  <w:style w:type="character" w:customStyle="1" w:styleId="WW8Num13z6">
    <w:name w:val="WW8Num13z6"/>
    <w:rsid w:val="0030590C"/>
  </w:style>
  <w:style w:type="character" w:customStyle="1" w:styleId="WW8Num13z7">
    <w:name w:val="WW8Num13z7"/>
    <w:rsid w:val="0030590C"/>
  </w:style>
  <w:style w:type="character" w:customStyle="1" w:styleId="WW8Num13z8">
    <w:name w:val="WW8Num13z8"/>
    <w:rsid w:val="0030590C"/>
  </w:style>
  <w:style w:type="character" w:customStyle="1" w:styleId="WW8Num14z0">
    <w:name w:val="WW8Num14z0"/>
    <w:rsid w:val="0030590C"/>
    <w:rPr>
      <w:rFonts w:hint="default"/>
    </w:rPr>
  </w:style>
  <w:style w:type="character" w:customStyle="1" w:styleId="WW8Num14z1">
    <w:name w:val="WW8Num14z1"/>
    <w:rsid w:val="0030590C"/>
  </w:style>
  <w:style w:type="character" w:customStyle="1" w:styleId="WW8Num14z2">
    <w:name w:val="WW8Num14z2"/>
    <w:rsid w:val="0030590C"/>
  </w:style>
  <w:style w:type="character" w:customStyle="1" w:styleId="WW8Num14z3">
    <w:name w:val="WW8Num14z3"/>
    <w:rsid w:val="0030590C"/>
  </w:style>
  <w:style w:type="character" w:customStyle="1" w:styleId="WW8Num14z4">
    <w:name w:val="WW8Num14z4"/>
    <w:rsid w:val="0030590C"/>
  </w:style>
  <w:style w:type="character" w:customStyle="1" w:styleId="WW8Num14z5">
    <w:name w:val="WW8Num14z5"/>
    <w:rsid w:val="0030590C"/>
  </w:style>
  <w:style w:type="character" w:customStyle="1" w:styleId="WW8Num14z6">
    <w:name w:val="WW8Num14z6"/>
    <w:rsid w:val="0030590C"/>
  </w:style>
  <w:style w:type="character" w:customStyle="1" w:styleId="WW8Num14z7">
    <w:name w:val="WW8Num14z7"/>
    <w:rsid w:val="0030590C"/>
  </w:style>
  <w:style w:type="character" w:customStyle="1" w:styleId="WW8Num14z8">
    <w:name w:val="WW8Num14z8"/>
    <w:rsid w:val="0030590C"/>
  </w:style>
  <w:style w:type="character" w:customStyle="1" w:styleId="WW8Num15z0">
    <w:name w:val="WW8Num15z0"/>
    <w:rsid w:val="0030590C"/>
    <w:rPr>
      <w:rFonts w:hint="default"/>
    </w:rPr>
  </w:style>
  <w:style w:type="character" w:customStyle="1" w:styleId="WW8Num15z1">
    <w:name w:val="WW8Num15z1"/>
    <w:rsid w:val="0030590C"/>
  </w:style>
  <w:style w:type="character" w:customStyle="1" w:styleId="WW8Num15z2">
    <w:name w:val="WW8Num15z2"/>
    <w:rsid w:val="0030590C"/>
  </w:style>
  <w:style w:type="character" w:customStyle="1" w:styleId="WW8Num15z3">
    <w:name w:val="WW8Num15z3"/>
    <w:rsid w:val="0030590C"/>
  </w:style>
  <w:style w:type="character" w:customStyle="1" w:styleId="WW8Num15z4">
    <w:name w:val="WW8Num15z4"/>
    <w:rsid w:val="0030590C"/>
  </w:style>
  <w:style w:type="character" w:customStyle="1" w:styleId="WW8Num15z5">
    <w:name w:val="WW8Num15z5"/>
    <w:rsid w:val="0030590C"/>
  </w:style>
  <w:style w:type="character" w:customStyle="1" w:styleId="WW8Num15z6">
    <w:name w:val="WW8Num15z6"/>
    <w:rsid w:val="0030590C"/>
  </w:style>
  <w:style w:type="character" w:customStyle="1" w:styleId="WW8Num15z7">
    <w:name w:val="WW8Num15z7"/>
    <w:rsid w:val="0030590C"/>
  </w:style>
  <w:style w:type="character" w:customStyle="1" w:styleId="WW8Num15z8">
    <w:name w:val="WW8Num15z8"/>
    <w:rsid w:val="0030590C"/>
  </w:style>
  <w:style w:type="character" w:customStyle="1" w:styleId="WW8Num16z0">
    <w:name w:val="WW8Num16z0"/>
    <w:rsid w:val="0030590C"/>
    <w:rPr>
      <w:rFonts w:hint="default"/>
    </w:rPr>
  </w:style>
  <w:style w:type="character" w:customStyle="1" w:styleId="WW8Num16z1">
    <w:name w:val="WW8Num16z1"/>
    <w:rsid w:val="0030590C"/>
  </w:style>
  <w:style w:type="character" w:customStyle="1" w:styleId="WW8Num16z2">
    <w:name w:val="WW8Num16z2"/>
    <w:rsid w:val="0030590C"/>
  </w:style>
  <w:style w:type="character" w:customStyle="1" w:styleId="WW8Num16z3">
    <w:name w:val="WW8Num16z3"/>
    <w:rsid w:val="0030590C"/>
  </w:style>
  <w:style w:type="character" w:customStyle="1" w:styleId="WW8Num16z4">
    <w:name w:val="WW8Num16z4"/>
    <w:rsid w:val="0030590C"/>
  </w:style>
  <w:style w:type="character" w:customStyle="1" w:styleId="WW8Num16z5">
    <w:name w:val="WW8Num16z5"/>
    <w:rsid w:val="0030590C"/>
  </w:style>
  <w:style w:type="character" w:customStyle="1" w:styleId="WW8Num16z6">
    <w:name w:val="WW8Num16z6"/>
    <w:rsid w:val="0030590C"/>
  </w:style>
  <w:style w:type="character" w:customStyle="1" w:styleId="WW8Num16z7">
    <w:name w:val="WW8Num16z7"/>
    <w:rsid w:val="0030590C"/>
  </w:style>
  <w:style w:type="character" w:customStyle="1" w:styleId="WW8Num16z8">
    <w:name w:val="WW8Num16z8"/>
    <w:rsid w:val="0030590C"/>
  </w:style>
  <w:style w:type="character" w:customStyle="1" w:styleId="WW8Num17z0">
    <w:name w:val="WW8Num17z0"/>
    <w:rsid w:val="0030590C"/>
    <w:rPr>
      <w:rFonts w:hint="default"/>
    </w:rPr>
  </w:style>
  <w:style w:type="character" w:customStyle="1" w:styleId="WW8Num17z1">
    <w:name w:val="WW8Num17z1"/>
    <w:rsid w:val="0030590C"/>
  </w:style>
  <w:style w:type="character" w:customStyle="1" w:styleId="WW8Num17z2">
    <w:name w:val="WW8Num17z2"/>
    <w:rsid w:val="0030590C"/>
  </w:style>
  <w:style w:type="character" w:customStyle="1" w:styleId="WW8Num17z3">
    <w:name w:val="WW8Num17z3"/>
    <w:rsid w:val="0030590C"/>
  </w:style>
  <w:style w:type="character" w:customStyle="1" w:styleId="WW8Num17z4">
    <w:name w:val="WW8Num17z4"/>
    <w:rsid w:val="0030590C"/>
  </w:style>
  <w:style w:type="character" w:customStyle="1" w:styleId="WW8Num17z5">
    <w:name w:val="WW8Num17z5"/>
    <w:rsid w:val="0030590C"/>
  </w:style>
  <w:style w:type="character" w:customStyle="1" w:styleId="WW8Num17z6">
    <w:name w:val="WW8Num17z6"/>
    <w:rsid w:val="0030590C"/>
  </w:style>
  <w:style w:type="character" w:customStyle="1" w:styleId="WW8Num17z7">
    <w:name w:val="WW8Num17z7"/>
    <w:rsid w:val="0030590C"/>
  </w:style>
  <w:style w:type="character" w:customStyle="1" w:styleId="WW8Num17z8">
    <w:name w:val="WW8Num17z8"/>
    <w:rsid w:val="0030590C"/>
  </w:style>
  <w:style w:type="character" w:customStyle="1" w:styleId="WW8Num18z0">
    <w:name w:val="WW8Num18z0"/>
    <w:rsid w:val="0030590C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30590C"/>
    <w:rPr>
      <w:rFonts w:ascii="Courier New" w:hAnsi="Courier New" w:cs="Courier New" w:hint="default"/>
    </w:rPr>
  </w:style>
  <w:style w:type="character" w:customStyle="1" w:styleId="WW8Num18z2">
    <w:name w:val="WW8Num18z2"/>
    <w:rsid w:val="0030590C"/>
    <w:rPr>
      <w:rFonts w:ascii="Wingdings" w:hAnsi="Wingdings" w:cs="Wingdings" w:hint="default"/>
    </w:rPr>
  </w:style>
  <w:style w:type="character" w:customStyle="1" w:styleId="WW8Num18z3">
    <w:name w:val="WW8Num18z3"/>
    <w:rsid w:val="0030590C"/>
    <w:rPr>
      <w:rFonts w:ascii="Symbol" w:hAnsi="Symbol" w:cs="Symbol" w:hint="default"/>
    </w:rPr>
  </w:style>
  <w:style w:type="character" w:customStyle="1" w:styleId="WW8Num19z0">
    <w:name w:val="WW8Num19z0"/>
    <w:rsid w:val="0030590C"/>
    <w:rPr>
      <w:rFonts w:hint="default"/>
    </w:rPr>
  </w:style>
  <w:style w:type="character" w:customStyle="1" w:styleId="WW8Num19z1">
    <w:name w:val="WW8Num19z1"/>
    <w:rsid w:val="0030590C"/>
  </w:style>
  <w:style w:type="character" w:customStyle="1" w:styleId="WW8Num19z2">
    <w:name w:val="WW8Num19z2"/>
    <w:rsid w:val="0030590C"/>
  </w:style>
  <w:style w:type="character" w:customStyle="1" w:styleId="WW8Num19z3">
    <w:name w:val="WW8Num19z3"/>
    <w:rsid w:val="0030590C"/>
  </w:style>
  <w:style w:type="character" w:customStyle="1" w:styleId="WW8Num19z4">
    <w:name w:val="WW8Num19z4"/>
    <w:rsid w:val="0030590C"/>
  </w:style>
  <w:style w:type="character" w:customStyle="1" w:styleId="WW8Num19z5">
    <w:name w:val="WW8Num19z5"/>
    <w:rsid w:val="0030590C"/>
  </w:style>
  <w:style w:type="character" w:customStyle="1" w:styleId="WW8Num19z6">
    <w:name w:val="WW8Num19z6"/>
    <w:rsid w:val="0030590C"/>
  </w:style>
  <w:style w:type="character" w:customStyle="1" w:styleId="WW8Num19z7">
    <w:name w:val="WW8Num19z7"/>
    <w:rsid w:val="0030590C"/>
  </w:style>
  <w:style w:type="character" w:customStyle="1" w:styleId="WW8Num19z8">
    <w:name w:val="WW8Num19z8"/>
    <w:rsid w:val="0030590C"/>
  </w:style>
  <w:style w:type="character" w:customStyle="1" w:styleId="WW8Num20z0">
    <w:name w:val="WW8Num20z0"/>
    <w:rsid w:val="0030590C"/>
    <w:rPr>
      <w:rFonts w:ascii="Symbol" w:hAnsi="Symbol" w:cs="Symbol" w:hint="default"/>
    </w:rPr>
  </w:style>
  <w:style w:type="character" w:customStyle="1" w:styleId="WW8Num20z1">
    <w:name w:val="WW8Num20z1"/>
    <w:rsid w:val="0030590C"/>
    <w:rPr>
      <w:rFonts w:ascii="Courier New" w:hAnsi="Courier New" w:cs="Courier New" w:hint="default"/>
    </w:rPr>
  </w:style>
  <w:style w:type="character" w:customStyle="1" w:styleId="WW8Num20z2">
    <w:name w:val="WW8Num20z2"/>
    <w:rsid w:val="0030590C"/>
    <w:rPr>
      <w:rFonts w:ascii="Wingdings" w:hAnsi="Wingdings" w:cs="Wingdings" w:hint="default"/>
    </w:rPr>
  </w:style>
  <w:style w:type="character" w:customStyle="1" w:styleId="WW8Num21z0">
    <w:name w:val="WW8Num21z0"/>
    <w:rsid w:val="0030590C"/>
    <w:rPr>
      <w:b/>
      <w:bCs/>
      <w:color w:val="auto"/>
    </w:rPr>
  </w:style>
  <w:style w:type="character" w:customStyle="1" w:styleId="WW8Num21z1">
    <w:name w:val="WW8Num21z1"/>
    <w:rsid w:val="0030590C"/>
  </w:style>
  <w:style w:type="character" w:customStyle="1" w:styleId="WW8Num21z2">
    <w:name w:val="WW8Num21z2"/>
    <w:rsid w:val="0030590C"/>
    <w:rPr>
      <w:b w:val="0"/>
    </w:rPr>
  </w:style>
  <w:style w:type="character" w:customStyle="1" w:styleId="WW8Num21z3">
    <w:name w:val="WW8Num21z3"/>
    <w:rsid w:val="0030590C"/>
  </w:style>
  <w:style w:type="character" w:customStyle="1" w:styleId="WW8Num21z4">
    <w:name w:val="WW8Num21z4"/>
    <w:rsid w:val="0030590C"/>
  </w:style>
  <w:style w:type="character" w:customStyle="1" w:styleId="WW8Num21z5">
    <w:name w:val="WW8Num21z5"/>
    <w:rsid w:val="0030590C"/>
  </w:style>
  <w:style w:type="character" w:customStyle="1" w:styleId="WW8Num21z6">
    <w:name w:val="WW8Num21z6"/>
    <w:rsid w:val="0030590C"/>
  </w:style>
  <w:style w:type="character" w:customStyle="1" w:styleId="WW8Num21z7">
    <w:name w:val="WW8Num21z7"/>
    <w:rsid w:val="0030590C"/>
  </w:style>
  <w:style w:type="character" w:customStyle="1" w:styleId="WW8Num21z8">
    <w:name w:val="WW8Num21z8"/>
    <w:rsid w:val="0030590C"/>
  </w:style>
  <w:style w:type="character" w:customStyle="1" w:styleId="WW8Num22z0">
    <w:name w:val="WW8Num22z0"/>
    <w:rsid w:val="0030590C"/>
    <w:rPr>
      <w:rFonts w:hint="default"/>
    </w:rPr>
  </w:style>
  <w:style w:type="character" w:customStyle="1" w:styleId="WW8Num22z1">
    <w:name w:val="WW8Num22z1"/>
    <w:rsid w:val="0030590C"/>
  </w:style>
  <w:style w:type="character" w:customStyle="1" w:styleId="WW8Num22z2">
    <w:name w:val="WW8Num22z2"/>
    <w:rsid w:val="0030590C"/>
  </w:style>
  <w:style w:type="character" w:customStyle="1" w:styleId="WW8Num22z3">
    <w:name w:val="WW8Num22z3"/>
    <w:rsid w:val="0030590C"/>
  </w:style>
  <w:style w:type="character" w:customStyle="1" w:styleId="WW8Num22z4">
    <w:name w:val="WW8Num22z4"/>
    <w:rsid w:val="0030590C"/>
  </w:style>
  <w:style w:type="character" w:customStyle="1" w:styleId="WW8Num22z5">
    <w:name w:val="WW8Num22z5"/>
    <w:rsid w:val="0030590C"/>
  </w:style>
  <w:style w:type="character" w:customStyle="1" w:styleId="WW8Num22z6">
    <w:name w:val="WW8Num22z6"/>
    <w:rsid w:val="0030590C"/>
  </w:style>
  <w:style w:type="character" w:customStyle="1" w:styleId="WW8Num22z7">
    <w:name w:val="WW8Num22z7"/>
    <w:rsid w:val="0030590C"/>
  </w:style>
  <w:style w:type="character" w:customStyle="1" w:styleId="WW8Num22z8">
    <w:name w:val="WW8Num22z8"/>
    <w:rsid w:val="0030590C"/>
  </w:style>
  <w:style w:type="character" w:customStyle="1" w:styleId="WW8Num23z0">
    <w:name w:val="WW8Num23z0"/>
    <w:rsid w:val="0030590C"/>
    <w:rPr>
      <w:rFonts w:ascii="Symbol" w:hAnsi="Symbol" w:cs="Symbol" w:hint="default"/>
      <w:sz w:val="20"/>
    </w:rPr>
  </w:style>
  <w:style w:type="character" w:customStyle="1" w:styleId="WW8Num23z1">
    <w:name w:val="WW8Num23z1"/>
    <w:rsid w:val="0030590C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30590C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30590C"/>
    <w:rPr>
      <w:rFonts w:ascii="Calibri" w:eastAsia="Calibri" w:hAnsi="Calibri" w:cs="Calibri" w:hint="default"/>
    </w:rPr>
  </w:style>
  <w:style w:type="character" w:customStyle="1" w:styleId="WW8Num24z1">
    <w:name w:val="WW8Num24z1"/>
    <w:rsid w:val="0030590C"/>
    <w:rPr>
      <w:rFonts w:ascii="Courier New" w:hAnsi="Courier New" w:cs="Courier New" w:hint="default"/>
    </w:rPr>
  </w:style>
  <w:style w:type="character" w:customStyle="1" w:styleId="WW8Num24z2">
    <w:name w:val="WW8Num24z2"/>
    <w:rsid w:val="0030590C"/>
    <w:rPr>
      <w:rFonts w:ascii="Wingdings" w:hAnsi="Wingdings" w:cs="Wingdings" w:hint="default"/>
    </w:rPr>
  </w:style>
  <w:style w:type="character" w:customStyle="1" w:styleId="WW8Num24z3">
    <w:name w:val="WW8Num24z3"/>
    <w:rsid w:val="0030590C"/>
    <w:rPr>
      <w:rFonts w:ascii="Symbol" w:hAnsi="Symbol" w:cs="Symbol" w:hint="default"/>
    </w:rPr>
  </w:style>
  <w:style w:type="character" w:customStyle="1" w:styleId="Zadanifontodlomka1">
    <w:name w:val="Zadani font odlomka1"/>
    <w:rsid w:val="0030590C"/>
  </w:style>
  <w:style w:type="character" w:customStyle="1" w:styleId="Referencakomentara1">
    <w:name w:val="Referenca komentara1"/>
    <w:rsid w:val="0030590C"/>
    <w:rPr>
      <w:sz w:val="16"/>
      <w:szCs w:val="16"/>
    </w:rPr>
  </w:style>
  <w:style w:type="character" w:customStyle="1" w:styleId="TekstkomentaraChar">
    <w:name w:val="Tekst komentara Char"/>
    <w:uiPriority w:val="99"/>
    <w:rsid w:val="0030590C"/>
  </w:style>
  <w:style w:type="character" w:customStyle="1" w:styleId="PredmetkomentaraChar">
    <w:name w:val="Predmet komentara Char"/>
    <w:uiPriority w:val="99"/>
    <w:rsid w:val="0030590C"/>
    <w:rPr>
      <w:b/>
      <w:bCs/>
    </w:rPr>
  </w:style>
  <w:style w:type="character" w:customStyle="1" w:styleId="TekstbaloniaChar">
    <w:name w:val="Tekst balončića Char"/>
    <w:uiPriority w:val="99"/>
    <w:rsid w:val="0030590C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30590C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30590C"/>
  </w:style>
  <w:style w:type="character" w:customStyle="1" w:styleId="eknjiga">
    <w:name w:val="eknjiga"/>
    <w:rsid w:val="0030590C"/>
  </w:style>
  <w:style w:type="character" w:customStyle="1" w:styleId="z-vrhobrascaChar">
    <w:name w:val="z-vrh obrasca Char"/>
    <w:rsid w:val="0030590C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30590C"/>
  </w:style>
  <w:style w:type="character" w:customStyle="1" w:styleId="z-dnoobrascaChar">
    <w:name w:val="z-dno obrasca Char"/>
    <w:rsid w:val="0030590C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30590C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30590C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30590C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30590C"/>
    <w:rPr>
      <w:rFonts w:cs="Arial"/>
    </w:rPr>
  </w:style>
  <w:style w:type="paragraph" w:styleId="Opisslike">
    <w:name w:val="caption"/>
    <w:basedOn w:val="Normal"/>
    <w:qFormat/>
    <w:rsid w:val="0030590C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lang w:eastAsia="zh-CN"/>
    </w:rPr>
  </w:style>
  <w:style w:type="paragraph" w:customStyle="1" w:styleId="Index">
    <w:name w:val="Index"/>
    <w:basedOn w:val="Normal"/>
    <w:rsid w:val="0030590C"/>
    <w:pPr>
      <w:suppressLineNumbers/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zh-CN"/>
    </w:rPr>
  </w:style>
  <w:style w:type="paragraph" w:styleId="StandardWeb">
    <w:name w:val="Normal (Web)"/>
    <w:basedOn w:val="Normal"/>
    <w:uiPriority w:val="99"/>
    <w:rsid w:val="0030590C"/>
    <w:pPr>
      <w:suppressAutoHyphens/>
      <w:spacing w:before="280" w:after="280"/>
    </w:pPr>
    <w:rPr>
      <w:lang w:eastAsia="zh-CN"/>
    </w:rPr>
  </w:style>
  <w:style w:type="paragraph" w:customStyle="1" w:styleId="Tekstkomentara1">
    <w:name w:val="Tekst komentara1"/>
    <w:basedOn w:val="Normal"/>
    <w:rsid w:val="0030590C"/>
    <w:pPr>
      <w:suppressAutoHyphens/>
      <w:spacing w:after="200" w:line="276" w:lineRule="auto"/>
    </w:pPr>
    <w:rPr>
      <w:rFonts w:ascii="Calibri" w:eastAsia="Calibri" w:hAnsi="Calibri"/>
      <w:sz w:val="20"/>
      <w:szCs w:val="20"/>
      <w:lang w:eastAsia="zh-CN"/>
    </w:rPr>
  </w:style>
  <w:style w:type="paragraph" w:styleId="Tekstkomentara">
    <w:name w:val="annotation text"/>
    <w:basedOn w:val="Normal"/>
    <w:link w:val="TekstkomentaraChar1"/>
    <w:uiPriority w:val="99"/>
    <w:rsid w:val="0030590C"/>
    <w:rPr>
      <w:sz w:val="20"/>
      <w:szCs w:val="20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30590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30590C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30590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Tekstbalonia">
    <w:name w:val="Balloon Text"/>
    <w:basedOn w:val="Normal"/>
    <w:link w:val="TekstbaloniaChar1"/>
    <w:uiPriority w:val="99"/>
    <w:rsid w:val="0030590C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1">
    <w:name w:val="Tekst balončića Char1"/>
    <w:basedOn w:val="Zadanifontodlomka"/>
    <w:link w:val="Tekstbalonia"/>
    <w:rsid w:val="0030590C"/>
    <w:rPr>
      <w:rFonts w:ascii="Tahoma" w:eastAsia="Calibri" w:hAnsi="Tahoma" w:cs="Tahoma"/>
      <w:sz w:val="16"/>
      <w:szCs w:val="16"/>
      <w:lang w:eastAsia="zh-CN"/>
    </w:rPr>
  </w:style>
  <w:style w:type="paragraph" w:styleId="z-vrhobrasca">
    <w:name w:val="HTML Top of Form"/>
    <w:basedOn w:val="Normal"/>
    <w:next w:val="Normal"/>
    <w:link w:val="z-vrhobrascaChar1"/>
    <w:rsid w:val="0030590C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30590C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30590C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30590C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30590C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30590C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30590C"/>
    <w:rPr>
      <w:sz w:val="16"/>
      <w:szCs w:val="16"/>
    </w:rPr>
  </w:style>
  <w:style w:type="paragraph" w:styleId="Revizija">
    <w:name w:val="Revision"/>
    <w:hidden/>
    <w:uiPriority w:val="99"/>
    <w:semiHidden/>
    <w:rsid w:val="0030590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30590C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30590C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30590C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30590C"/>
  </w:style>
  <w:style w:type="paragraph" w:styleId="Tijeloteksta2">
    <w:name w:val="Body Text 2"/>
    <w:basedOn w:val="Normal"/>
    <w:link w:val="Tijeloteksta2Char"/>
    <w:uiPriority w:val="99"/>
    <w:unhideWhenUsed/>
    <w:rsid w:val="0030590C"/>
    <w:pPr>
      <w:jc w:val="both"/>
    </w:pPr>
    <w:rPr>
      <w:sz w:val="28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0590C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30590C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99"/>
    <w:rsid w:val="003059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 Text~"/>
    <w:basedOn w:val="Normal"/>
    <w:rsid w:val="0030590C"/>
    <w:pPr>
      <w:widowControl w:val="0"/>
    </w:pPr>
    <w:rPr>
      <w:szCs w:val="20"/>
      <w:lang w:val="en-AU" w:eastAsia="en-AU"/>
    </w:rPr>
  </w:style>
  <w:style w:type="character" w:styleId="Brojstranice">
    <w:name w:val="page number"/>
    <w:uiPriority w:val="99"/>
    <w:unhideWhenUsed/>
    <w:rsid w:val="0030590C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30590C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30590C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30590C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30590C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30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30590C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30590C"/>
  </w:style>
  <w:style w:type="character" w:customStyle="1" w:styleId="WW8Num2z1">
    <w:name w:val="WW8Num2z1"/>
    <w:rsid w:val="0030590C"/>
    <w:rPr>
      <w:rFonts w:ascii="Courier New" w:hAnsi="Courier New" w:cs="Courier New" w:hint="default"/>
    </w:rPr>
  </w:style>
  <w:style w:type="character" w:customStyle="1" w:styleId="WW8Num2z2">
    <w:name w:val="WW8Num2z2"/>
    <w:rsid w:val="0030590C"/>
    <w:rPr>
      <w:rFonts w:ascii="Wingdings" w:hAnsi="Wingdings" w:cs="Wingdings" w:hint="default"/>
    </w:rPr>
  </w:style>
  <w:style w:type="character" w:customStyle="1" w:styleId="WW8Num2z3">
    <w:name w:val="WW8Num2z3"/>
    <w:rsid w:val="0030590C"/>
  </w:style>
  <w:style w:type="character" w:customStyle="1" w:styleId="WW8Num2z4">
    <w:name w:val="WW8Num2z4"/>
    <w:rsid w:val="0030590C"/>
  </w:style>
  <w:style w:type="character" w:customStyle="1" w:styleId="WW8Num2z5">
    <w:name w:val="WW8Num2z5"/>
    <w:rsid w:val="0030590C"/>
  </w:style>
  <w:style w:type="character" w:customStyle="1" w:styleId="WW8Num2z6">
    <w:name w:val="WW8Num2z6"/>
    <w:rsid w:val="0030590C"/>
  </w:style>
  <w:style w:type="character" w:customStyle="1" w:styleId="WW8Num2z7">
    <w:name w:val="WW8Num2z7"/>
    <w:rsid w:val="0030590C"/>
  </w:style>
  <w:style w:type="character" w:customStyle="1" w:styleId="WW8Num2z8">
    <w:name w:val="WW8Num2z8"/>
    <w:rsid w:val="0030590C"/>
  </w:style>
  <w:style w:type="paragraph" w:customStyle="1" w:styleId="Tekstbalonia1">
    <w:name w:val="Tekst balončića1"/>
    <w:basedOn w:val="Normal"/>
    <w:rsid w:val="0030590C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30590C"/>
    <w:pPr>
      <w:suppressAutoHyphens/>
    </w:pPr>
    <w:rPr>
      <w:rFonts w:eastAsia="Calibri"/>
      <w:lang w:eastAsia="ar-SA"/>
    </w:rPr>
  </w:style>
  <w:style w:type="paragraph" w:customStyle="1" w:styleId="Odlomakpopisa1">
    <w:name w:val="Odlomak popisa1"/>
    <w:basedOn w:val="Normal"/>
    <w:rsid w:val="0030590C"/>
    <w:pPr>
      <w:suppressAutoHyphens/>
      <w:spacing w:after="160" w:line="252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Tijeloteksta31">
    <w:name w:val="Tijelo teksta 31"/>
    <w:basedOn w:val="Normal"/>
    <w:rsid w:val="0030590C"/>
    <w:pPr>
      <w:suppressAutoHyphens/>
    </w:pPr>
    <w:rPr>
      <w:rFonts w:ascii="Arial" w:hAnsi="Arial" w:cs="Arial"/>
      <w:b/>
      <w:bCs/>
      <w:sz w:val="22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30590C"/>
  </w:style>
  <w:style w:type="paragraph" w:styleId="Naslov">
    <w:name w:val="Title"/>
    <w:basedOn w:val="Normal"/>
    <w:next w:val="Normal"/>
    <w:link w:val="NaslovChar"/>
    <w:uiPriority w:val="10"/>
    <w:qFormat/>
    <w:rsid w:val="0030590C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0590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590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3059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30590C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3059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30590C"/>
  </w:style>
  <w:style w:type="paragraph" w:customStyle="1" w:styleId="Default">
    <w:name w:val="Default"/>
    <w:rsid w:val="009C2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hyltd">
    <w:name w:val="whyltd"/>
    <w:basedOn w:val="Zadanifontodlomka"/>
    <w:rsid w:val="00BE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E16BD-4103-4049-A0B3-F4EBA00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suncana-pasecky@zagzup.zagrebacka-zupanija.hr</dc:creator>
  <cp:lastModifiedBy>Korisnik</cp:lastModifiedBy>
  <cp:revision>105</cp:revision>
  <cp:lastPrinted>2024-04-04T08:03:00Z</cp:lastPrinted>
  <dcterms:created xsi:type="dcterms:W3CDTF">2022-10-05T10:42:00Z</dcterms:created>
  <dcterms:modified xsi:type="dcterms:W3CDTF">2026-03-24T11:07:00Z</dcterms:modified>
</cp:coreProperties>
</file>