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148C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02776" w14:textId="182EF461" w:rsidR="00B1021F" w:rsidRDefault="000C4C41" w:rsidP="00B10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POSEBNI IZVJEŠTAJ</w:t>
      </w:r>
      <w:r w:rsidR="007F1399">
        <w:rPr>
          <w:rFonts w:ascii="Arial" w:hAnsi="Arial" w:cs="Arial"/>
          <w:b/>
          <w:sz w:val="24"/>
          <w:szCs w:val="24"/>
          <w:u w:val="single"/>
        </w:rPr>
        <w:t xml:space="preserve"> O ZADUŽIVANJU NA DOMAĆEM I STRANOM TRŽIŠTU NOVCA I KAPITALA</w:t>
      </w:r>
      <w:r>
        <w:rPr>
          <w:rFonts w:ascii="Arial" w:hAnsi="Arial" w:cs="Arial"/>
          <w:b/>
          <w:sz w:val="24"/>
          <w:szCs w:val="24"/>
          <w:u w:val="single"/>
        </w:rPr>
        <w:t xml:space="preserve"> U </w:t>
      </w:r>
      <w:r w:rsidR="00296651">
        <w:rPr>
          <w:rFonts w:ascii="Arial" w:hAnsi="Arial" w:cs="Arial"/>
          <w:b/>
          <w:sz w:val="24"/>
          <w:szCs w:val="24"/>
          <w:u w:val="single"/>
        </w:rPr>
        <w:t xml:space="preserve">POLUGODIŠNJEM </w:t>
      </w:r>
      <w:r>
        <w:rPr>
          <w:rFonts w:ascii="Arial" w:hAnsi="Arial" w:cs="Arial"/>
          <w:b/>
          <w:sz w:val="24"/>
          <w:szCs w:val="24"/>
          <w:u w:val="single"/>
        </w:rPr>
        <w:t xml:space="preserve">IZVJEŠTAJU O IZVRŠENJU FINANCIJSKOG PLANA </w:t>
      </w:r>
      <w:r w:rsidR="00CF26EB">
        <w:rPr>
          <w:rFonts w:ascii="Arial" w:hAnsi="Arial" w:cs="Arial"/>
          <w:b/>
          <w:sz w:val="24"/>
          <w:szCs w:val="24"/>
          <w:u w:val="single"/>
        </w:rPr>
        <w:t xml:space="preserve">OSNOVNE ŠKOLE KRUNOSLAVA KUTENA </w:t>
      </w:r>
      <w:r>
        <w:rPr>
          <w:rFonts w:ascii="Arial" w:hAnsi="Arial" w:cs="Arial"/>
          <w:b/>
          <w:sz w:val="24"/>
          <w:szCs w:val="24"/>
          <w:u w:val="single"/>
        </w:rPr>
        <w:t>U RAZDOBLJU OD 01.01.202</w:t>
      </w:r>
      <w:r w:rsidR="00481CD6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-3</w:t>
      </w:r>
      <w:r w:rsidR="00296651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="00296651">
        <w:rPr>
          <w:rFonts w:ascii="Arial" w:hAnsi="Arial" w:cs="Arial"/>
          <w:b/>
          <w:sz w:val="24"/>
          <w:szCs w:val="24"/>
          <w:u w:val="single"/>
        </w:rPr>
        <w:t>06</w:t>
      </w:r>
      <w:r>
        <w:rPr>
          <w:rFonts w:ascii="Arial" w:hAnsi="Arial" w:cs="Arial"/>
          <w:b/>
          <w:sz w:val="24"/>
          <w:szCs w:val="24"/>
          <w:u w:val="single"/>
        </w:rPr>
        <w:t>.202</w:t>
      </w:r>
      <w:r w:rsidR="00481CD6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14:paraId="1816A33A" w14:textId="77777777" w:rsidR="00B1021F" w:rsidRDefault="00B1021F" w:rsidP="00B102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78094E1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73547A5" w14:textId="77777777" w:rsidR="009474AE" w:rsidRDefault="009474AE" w:rsidP="00B10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0B6432" w14:textId="77777777" w:rsidR="00467FA4" w:rsidRDefault="00467FA4" w:rsidP="00B102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14917A5" w14:textId="37D90283" w:rsidR="00AF42AF" w:rsidRDefault="00CF26EB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467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listopadu 2021</w:t>
      </w:r>
      <w:r w:rsidR="00467FA4">
        <w:rPr>
          <w:rFonts w:ascii="Arial" w:hAnsi="Arial" w:cs="Arial"/>
          <w:sz w:val="20"/>
          <w:szCs w:val="20"/>
        </w:rPr>
        <w:t>.g.</w:t>
      </w:r>
      <w:r w:rsidR="00B10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Osnovna škola Krunoslava Kutena</w:t>
      </w:r>
      <w:r w:rsidR="002811FA">
        <w:rPr>
          <w:rFonts w:ascii="Arial" w:hAnsi="Arial" w:cs="Arial"/>
          <w:sz w:val="20"/>
          <w:szCs w:val="20"/>
        </w:rPr>
        <w:t xml:space="preserve"> sklopila</w:t>
      </w:r>
      <w:r w:rsidR="00AF42AF">
        <w:rPr>
          <w:rFonts w:ascii="Arial" w:hAnsi="Arial" w:cs="Arial"/>
          <w:sz w:val="20"/>
          <w:szCs w:val="20"/>
        </w:rPr>
        <w:t xml:space="preserve"> je ugovor o financijskom leasingu sa </w:t>
      </w:r>
      <w:r w:rsidR="006F5441">
        <w:rPr>
          <w:rFonts w:ascii="Arial" w:hAnsi="Arial" w:cs="Arial"/>
          <w:sz w:val="20"/>
          <w:szCs w:val="20"/>
        </w:rPr>
        <w:t>UNICREDIT LEASING</w:t>
      </w:r>
      <w:r>
        <w:rPr>
          <w:rFonts w:ascii="Arial" w:hAnsi="Arial" w:cs="Arial"/>
          <w:sz w:val="20"/>
          <w:szCs w:val="20"/>
        </w:rPr>
        <w:t xml:space="preserve"> CROATIA d</w:t>
      </w:r>
      <w:r w:rsidR="00AF42AF">
        <w:rPr>
          <w:rFonts w:ascii="Arial" w:hAnsi="Arial" w:cs="Arial"/>
          <w:sz w:val="20"/>
          <w:szCs w:val="20"/>
        </w:rPr>
        <w:t xml:space="preserve">.o.o. u ukupnom iznosu od </w:t>
      </w:r>
      <w:r w:rsidR="007132FA">
        <w:rPr>
          <w:rFonts w:ascii="Arial" w:hAnsi="Arial" w:cs="Arial"/>
          <w:sz w:val="20"/>
          <w:szCs w:val="20"/>
        </w:rPr>
        <w:t>29</w:t>
      </w:r>
      <w:r w:rsidR="00B20386" w:rsidRPr="00B20386">
        <w:rPr>
          <w:rFonts w:ascii="Arial" w:hAnsi="Arial" w:cs="Arial"/>
          <w:sz w:val="20"/>
          <w:szCs w:val="20"/>
        </w:rPr>
        <w:t>.</w:t>
      </w:r>
      <w:r w:rsidR="007132FA">
        <w:rPr>
          <w:rFonts w:ascii="Arial" w:hAnsi="Arial" w:cs="Arial"/>
          <w:sz w:val="20"/>
          <w:szCs w:val="20"/>
        </w:rPr>
        <w:t>928,70</w:t>
      </w:r>
      <w:r w:rsidR="00AF42AF" w:rsidRPr="00B20386">
        <w:rPr>
          <w:rFonts w:ascii="Arial" w:hAnsi="Arial" w:cs="Arial"/>
          <w:sz w:val="20"/>
          <w:szCs w:val="20"/>
        </w:rPr>
        <w:t xml:space="preserve"> </w:t>
      </w:r>
      <w:r w:rsidR="00AF42AF">
        <w:rPr>
          <w:rFonts w:ascii="Arial" w:hAnsi="Arial" w:cs="Arial"/>
          <w:sz w:val="20"/>
          <w:szCs w:val="20"/>
        </w:rPr>
        <w:t xml:space="preserve">€. </w:t>
      </w:r>
    </w:p>
    <w:p w14:paraId="2D782E4E" w14:textId="77777777" w:rsidR="00467FA4" w:rsidRDefault="00467FA4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223D2F" w14:textId="5508D801" w:rsidR="00AF42AF" w:rsidRDefault="00AF42A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Objekt f</w:t>
      </w:r>
      <w:r w:rsidR="00CF26EB">
        <w:rPr>
          <w:rFonts w:ascii="Arial" w:hAnsi="Arial" w:cs="Arial"/>
          <w:sz w:val="20"/>
          <w:szCs w:val="20"/>
        </w:rPr>
        <w:t>inancijskog leasinga je kombi</w:t>
      </w:r>
      <w:r>
        <w:rPr>
          <w:rFonts w:ascii="Arial" w:hAnsi="Arial" w:cs="Arial"/>
          <w:sz w:val="20"/>
          <w:szCs w:val="20"/>
        </w:rPr>
        <w:t xml:space="preserve"> vozilo </w:t>
      </w:r>
      <w:r w:rsidR="00CF26EB">
        <w:rPr>
          <w:rFonts w:ascii="Arial" w:hAnsi="Arial" w:cs="Arial"/>
          <w:sz w:val="20"/>
          <w:szCs w:val="20"/>
        </w:rPr>
        <w:t xml:space="preserve">RENAULT TRAFFIC PASSENGER 2.0 GRAND ZEN DCI 110. Vozilo je nabavljen za potrebe </w:t>
      </w:r>
      <w:r>
        <w:rPr>
          <w:rFonts w:ascii="Arial" w:hAnsi="Arial" w:cs="Arial"/>
          <w:sz w:val="20"/>
          <w:szCs w:val="20"/>
        </w:rPr>
        <w:t>škole.</w:t>
      </w:r>
      <w:r w:rsidR="00090B75">
        <w:rPr>
          <w:rFonts w:ascii="Arial" w:hAnsi="Arial" w:cs="Arial"/>
          <w:sz w:val="20"/>
          <w:szCs w:val="20"/>
        </w:rPr>
        <w:t xml:space="preserve"> </w:t>
      </w:r>
    </w:p>
    <w:p w14:paraId="641AF21F" w14:textId="77777777" w:rsidR="00090B75" w:rsidRDefault="00090B75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1A907B" w14:textId="2054E954" w:rsidR="00090B75" w:rsidRDefault="007132FA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Vrijednost ugovora o leasingu</w:t>
      </w:r>
      <w:r w:rsidR="00090B75">
        <w:rPr>
          <w:rFonts w:ascii="Arial" w:hAnsi="Arial" w:cs="Arial"/>
          <w:sz w:val="20"/>
          <w:szCs w:val="20"/>
        </w:rPr>
        <w:t xml:space="preserve"> (sa PDV-om) je </w:t>
      </w:r>
      <w:r w:rsidR="00B20386">
        <w:rPr>
          <w:rFonts w:ascii="Arial" w:hAnsi="Arial" w:cs="Arial"/>
          <w:sz w:val="20"/>
          <w:szCs w:val="20"/>
        </w:rPr>
        <w:t>24.</w:t>
      </w:r>
      <w:r>
        <w:rPr>
          <w:rFonts w:ascii="Arial" w:hAnsi="Arial" w:cs="Arial"/>
          <w:sz w:val="20"/>
          <w:szCs w:val="20"/>
        </w:rPr>
        <w:t>092</w:t>
      </w:r>
      <w:r w:rsidR="00FE50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30</w:t>
      </w:r>
      <w:r w:rsidR="0069423C">
        <w:rPr>
          <w:rFonts w:ascii="Arial" w:hAnsi="Arial" w:cs="Arial"/>
          <w:sz w:val="20"/>
          <w:szCs w:val="20"/>
        </w:rPr>
        <w:t xml:space="preserve"> €,</w:t>
      </w:r>
      <w:r w:rsidR="00FE50DE">
        <w:rPr>
          <w:rFonts w:ascii="Arial" w:hAnsi="Arial" w:cs="Arial"/>
          <w:sz w:val="20"/>
          <w:szCs w:val="20"/>
        </w:rPr>
        <w:t xml:space="preserve"> </w:t>
      </w:r>
      <w:r w:rsidR="00472620">
        <w:rPr>
          <w:rFonts w:ascii="Arial" w:hAnsi="Arial" w:cs="Arial"/>
          <w:sz w:val="20"/>
          <w:szCs w:val="20"/>
        </w:rPr>
        <w:t xml:space="preserve">učešće </w:t>
      </w:r>
      <w:r w:rsidR="00472620" w:rsidRPr="00472620">
        <w:rPr>
          <w:rFonts w:ascii="Arial" w:hAnsi="Arial" w:cs="Arial"/>
          <w:sz w:val="20"/>
          <w:szCs w:val="20"/>
        </w:rPr>
        <w:t>iznosi 5.305,82</w:t>
      </w:r>
      <w:r w:rsidR="00090B75" w:rsidRPr="00472620">
        <w:rPr>
          <w:rFonts w:ascii="Arial" w:hAnsi="Arial" w:cs="Arial"/>
          <w:sz w:val="20"/>
          <w:szCs w:val="20"/>
        </w:rPr>
        <w:t xml:space="preserve"> </w:t>
      </w:r>
      <w:r w:rsidR="0069423C">
        <w:rPr>
          <w:rFonts w:ascii="Arial" w:hAnsi="Arial" w:cs="Arial"/>
          <w:sz w:val="20"/>
          <w:szCs w:val="20"/>
        </w:rPr>
        <w:t>€, admini</w:t>
      </w:r>
      <w:r w:rsidR="00DE5696">
        <w:rPr>
          <w:rFonts w:ascii="Arial" w:hAnsi="Arial" w:cs="Arial"/>
          <w:sz w:val="20"/>
          <w:szCs w:val="20"/>
        </w:rPr>
        <w:t xml:space="preserve">strativni </w:t>
      </w:r>
      <w:r w:rsidR="0069423C">
        <w:rPr>
          <w:rFonts w:ascii="Arial" w:hAnsi="Arial" w:cs="Arial"/>
          <w:sz w:val="20"/>
          <w:szCs w:val="20"/>
        </w:rPr>
        <w:t>troškovi</w:t>
      </w:r>
      <w:r w:rsidR="00472620">
        <w:rPr>
          <w:rFonts w:ascii="Arial" w:hAnsi="Arial" w:cs="Arial"/>
          <w:sz w:val="20"/>
          <w:szCs w:val="20"/>
        </w:rPr>
        <w:t xml:space="preserve"> </w:t>
      </w:r>
      <w:r w:rsidR="00B20386" w:rsidRPr="00B20386">
        <w:rPr>
          <w:rFonts w:ascii="Arial" w:hAnsi="Arial" w:cs="Arial"/>
          <w:sz w:val="20"/>
          <w:szCs w:val="20"/>
        </w:rPr>
        <w:t>265,29</w:t>
      </w:r>
      <w:r w:rsidR="00090B75" w:rsidRPr="00B20386">
        <w:rPr>
          <w:rFonts w:ascii="Arial" w:hAnsi="Arial" w:cs="Arial"/>
          <w:sz w:val="20"/>
          <w:szCs w:val="20"/>
        </w:rPr>
        <w:t xml:space="preserve"> €, otkupna vrijednost </w:t>
      </w:r>
      <w:r w:rsidR="00B20386" w:rsidRPr="00B20386">
        <w:rPr>
          <w:rFonts w:ascii="Arial" w:hAnsi="Arial" w:cs="Arial"/>
          <w:sz w:val="20"/>
          <w:szCs w:val="20"/>
        </w:rPr>
        <w:t>265,29</w:t>
      </w:r>
      <w:r w:rsidR="00090B75" w:rsidRPr="00B20386">
        <w:rPr>
          <w:rFonts w:ascii="Arial" w:hAnsi="Arial" w:cs="Arial"/>
          <w:sz w:val="20"/>
          <w:szCs w:val="20"/>
        </w:rPr>
        <w:t xml:space="preserve"> </w:t>
      </w:r>
      <w:r w:rsidR="00090B75">
        <w:rPr>
          <w:rFonts w:ascii="Arial" w:hAnsi="Arial" w:cs="Arial"/>
          <w:sz w:val="20"/>
          <w:szCs w:val="20"/>
        </w:rPr>
        <w:t>€.</w:t>
      </w:r>
    </w:p>
    <w:p w14:paraId="3A83B67A" w14:textId="77777777" w:rsidR="007132FA" w:rsidRDefault="007132FA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FC4939" w14:textId="5196D147" w:rsidR="007132FA" w:rsidRDefault="007132FA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Vrijednost automobila iznosi 24.784,93 € sa PDV-om.</w:t>
      </w:r>
    </w:p>
    <w:p w14:paraId="6FC61933" w14:textId="1267D199" w:rsidR="00090B75" w:rsidRDefault="00090B75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166765" w14:textId="77777777" w:rsidR="00E743E1" w:rsidRDefault="00E743E1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3CE31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1A1CFE" w14:textId="77777777" w:rsidR="00B1021F" w:rsidRDefault="00B1021F" w:rsidP="00B102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412" w:type="dxa"/>
        <w:jc w:val="center"/>
        <w:tblLayout w:type="fixed"/>
        <w:tblLook w:val="0000" w:firstRow="0" w:lastRow="0" w:firstColumn="0" w:lastColumn="0" w:noHBand="0" w:noVBand="0"/>
      </w:tblPr>
      <w:tblGrid>
        <w:gridCol w:w="1859"/>
        <w:gridCol w:w="1798"/>
        <w:gridCol w:w="1985"/>
        <w:gridCol w:w="1701"/>
        <w:gridCol w:w="1701"/>
        <w:gridCol w:w="1842"/>
        <w:gridCol w:w="1701"/>
        <w:gridCol w:w="1825"/>
      </w:tblGrid>
      <w:tr w:rsidR="00467FA4" w:rsidRPr="00743BCD" w14:paraId="2B1B2FDB" w14:textId="77777777" w:rsidTr="00DD706C">
        <w:trPr>
          <w:trHeight w:val="1200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2B64" w14:textId="7F7EE250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Davatelj leasinga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8837A" w14:textId="2CAEF8BF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Vrijednost Ugovora o leasingu – valuta 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8CB98" w14:textId="570B6420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Namjena objekta leasinga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0F349" w14:textId="3830EF71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Ročna struktura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1ECF2" w14:textId="2236061D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Kamatna stopa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80F3" w14:textId="12BFFEC4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Vrsta instrumenta osiguranja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5ADE" w14:textId="0D954C99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Iznos mjesečnog obroka</w:t>
            </w:r>
          </w:p>
          <w:p w14:paraId="09D86CD7" w14:textId="488CDDF8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0969C" w14:textId="54D99DE2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Stanje glavnice 3</w:t>
            </w:r>
            <w:r w:rsidRPr="00DD706C">
              <w:rPr>
                <w:rFonts w:ascii="Arial" w:hAnsi="Arial" w:cs="Arial"/>
                <w:b/>
                <w:bCs/>
                <w:sz w:val="20"/>
                <w:szCs w:val="20"/>
              </w:rPr>
              <w:t>0.06</w:t>
            </w: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.202</w:t>
            </w:r>
            <w:r w:rsidR="00FA575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  <w:p w14:paraId="154BC6F3" w14:textId="1A0FF69F" w:rsidR="00467FA4" w:rsidRPr="00DD706C" w:rsidRDefault="00467FA4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D70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(€)</w:t>
            </w:r>
          </w:p>
        </w:tc>
      </w:tr>
      <w:tr w:rsidR="00467FA4" w:rsidRPr="00743BCD" w14:paraId="06DD0546" w14:textId="77777777" w:rsidTr="00DD706C">
        <w:trPr>
          <w:trHeight w:val="2007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0E239" w14:textId="257F8CB5" w:rsidR="00467FA4" w:rsidRDefault="00CF26EB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UNICREDIT LEASING CROATIA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 xml:space="preserve"> d.o.o.</w:t>
            </w:r>
          </w:p>
          <w:p w14:paraId="4D07A17A" w14:textId="2A9A6DEB" w:rsidR="00467FA4" w:rsidRPr="00743BCD" w:rsidRDefault="00CF26EB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Samoborska cesta 145, 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 xml:space="preserve"> Zagreb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A92A6" w14:textId="221887B5" w:rsidR="00B20386" w:rsidRPr="00B20386" w:rsidRDefault="007132FA" w:rsidP="00B20386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24.092,3</w:t>
            </w:r>
            <w:r w:rsidR="00B20386" w:rsidRPr="00B2038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8AF2A" w14:textId="0177A3FF" w:rsidR="00467FA4" w:rsidRPr="00743BCD" w:rsidRDefault="00CF26EB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Za potrebe 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>škole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D0D8A" w14:textId="4ED8771B" w:rsidR="00467FA4" w:rsidRPr="00743BCD" w:rsidRDefault="00CF26EB" w:rsidP="00CF26EB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 xml:space="preserve"> rata – zadnja </w:t>
            </w:r>
            <w:r>
              <w:rPr>
                <w:rFonts w:ascii="Arial" w:eastAsia="Calibri" w:hAnsi="Arial" w:cs="Arial"/>
                <w:sz w:val="20"/>
                <w:szCs w:val="20"/>
              </w:rPr>
              <w:t>dospijeva 09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>.202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467FA4">
              <w:rPr>
                <w:rFonts w:ascii="Arial" w:eastAsia="Calibri" w:hAnsi="Arial" w:cs="Arial"/>
                <w:sz w:val="20"/>
                <w:szCs w:val="20"/>
              </w:rPr>
              <w:t>.g.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D3F8D" w14:textId="645F683B" w:rsidR="00467FA4" w:rsidRPr="00743BCD" w:rsidRDefault="00CF26EB" w:rsidP="00DD706C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5,50 </w:t>
            </w:r>
            <w:r w:rsidR="00467FA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6446" w14:textId="37B15D7E" w:rsidR="00467FA4" w:rsidRDefault="00467FA4" w:rsidP="00DD706C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Zadužnica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F596" w14:textId="0128C185" w:rsidR="00467FA4" w:rsidRDefault="00CF26EB" w:rsidP="00DD706C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401,54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BC497" w14:textId="2D91805D" w:rsidR="00C279F6" w:rsidRPr="00743BCD" w:rsidRDefault="00481CD6" w:rsidP="00481CD6">
            <w:pPr>
              <w:tabs>
                <w:tab w:val="left" w:pos="72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6.427,63</w:t>
            </w:r>
            <w:r w:rsidR="00C279F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14:paraId="012F04FF" w14:textId="71D65846" w:rsidR="00A12433" w:rsidRPr="00B30025" w:rsidRDefault="00A12433" w:rsidP="00B3002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E195AB9" w14:textId="77777777" w:rsidR="00D4585D" w:rsidRDefault="00D4585D"/>
    <w:sectPr w:rsidR="00D4585D" w:rsidSect="00B10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1F"/>
    <w:rsid w:val="00090B75"/>
    <w:rsid w:val="000C4C41"/>
    <w:rsid w:val="00103373"/>
    <w:rsid w:val="002811FA"/>
    <w:rsid w:val="00296651"/>
    <w:rsid w:val="002E259B"/>
    <w:rsid w:val="00361F10"/>
    <w:rsid w:val="003C21A2"/>
    <w:rsid w:val="003C465C"/>
    <w:rsid w:val="00467FA4"/>
    <w:rsid w:val="00472620"/>
    <w:rsid w:val="00481CD6"/>
    <w:rsid w:val="005D1A81"/>
    <w:rsid w:val="0069423C"/>
    <w:rsid w:val="006F5441"/>
    <w:rsid w:val="007132FA"/>
    <w:rsid w:val="00767F05"/>
    <w:rsid w:val="007F1399"/>
    <w:rsid w:val="009474AE"/>
    <w:rsid w:val="00A12433"/>
    <w:rsid w:val="00AF42AF"/>
    <w:rsid w:val="00B1021F"/>
    <w:rsid w:val="00B20386"/>
    <w:rsid w:val="00B30025"/>
    <w:rsid w:val="00C279F6"/>
    <w:rsid w:val="00CF26EB"/>
    <w:rsid w:val="00D4585D"/>
    <w:rsid w:val="00D65DC3"/>
    <w:rsid w:val="00DD706C"/>
    <w:rsid w:val="00DE5696"/>
    <w:rsid w:val="00E743E1"/>
    <w:rsid w:val="00FA5754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1301"/>
  <w15:docId w15:val="{866CCA16-08BA-4700-B841-31182197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2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2E25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E259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E259B"/>
    <w:rPr>
      <w:rFonts w:asciiTheme="minorHAnsi" w:eastAsiaTheme="minorHAnsi" w:hAnsiTheme="minorHAnsi" w:cstheme="minorBid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25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259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Petanjek</dc:creator>
  <cp:keywords/>
  <dc:description/>
  <cp:lastModifiedBy>Korisnik</cp:lastModifiedBy>
  <cp:revision>13</cp:revision>
  <dcterms:created xsi:type="dcterms:W3CDTF">2023-07-27T12:27:00Z</dcterms:created>
  <dcterms:modified xsi:type="dcterms:W3CDTF">2025-07-11T11:40:00Z</dcterms:modified>
</cp:coreProperties>
</file>